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86AC" w14:textId="06364589" w:rsidR="00EB77BA" w:rsidRPr="001A4C69" w:rsidRDefault="00810D78" w:rsidP="00E16567">
      <w:pPr>
        <w:pStyle w:val="Title"/>
        <w:rPr>
          <w:rFonts w:ascii="Garamond" w:hAnsi="Garamond"/>
          <w:sz w:val="28"/>
        </w:rPr>
      </w:pPr>
      <w:r>
        <w:rPr>
          <w:rFonts w:ascii="Garamond" w:hAnsi="Garamond"/>
          <w:sz w:val="28"/>
        </w:rPr>
        <w:t xml:space="preserve">  </w:t>
      </w:r>
      <w:r w:rsidR="00EB77BA" w:rsidRPr="001A4C69">
        <w:rPr>
          <w:rFonts w:ascii="Garamond" w:hAnsi="Garamond"/>
          <w:sz w:val="28"/>
        </w:rPr>
        <w:t>HILTON HEAD NO.1 PUBLIC SERVICE DISTRICT</w:t>
      </w:r>
    </w:p>
    <w:p w14:paraId="0C054689" w14:textId="77777777" w:rsidR="00EB77BA" w:rsidRPr="001A4C69" w:rsidRDefault="00EB77BA" w:rsidP="00E16567">
      <w:pPr>
        <w:jc w:val="center"/>
        <w:rPr>
          <w:rFonts w:ascii="Garamond" w:hAnsi="Garamond"/>
          <w:sz w:val="28"/>
        </w:rPr>
      </w:pPr>
      <w:r w:rsidRPr="001A4C69">
        <w:rPr>
          <w:rFonts w:ascii="Garamond" w:hAnsi="Garamond"/>
          <w:sz w:val="28"/>
        </w:rPr>
        <w:t>21 OAK PARK DRIVE – POST OFFICE BOX 21264</w:t>
      </w:r>
    </w:p>
    <w:p w14:paraId="416FA546" w14:textId="77777777" w:rsidR="00EB77BA" w:rsidRPr="001A4C69" w:rsidRDefault="00EB77BA" w:rsidP="00E16567">
      <w:pPr>
        <w:jc w:val="center"/>
        <w:rPr>
          <w:rFonts w:ascii="Garamond" w:hAnsi="Garamond"/>
          <w:sz w:val="28"/>
        </w:rPr>
      </w:pPr>
      <w:r w:rsidRPr="001A4C69">
        <w:rPr>
          <w:rFonts w:ascii="Garamond" w:hAnsi="Garamond"/>
          <w:sz w:val="28"/>
        </w:rPr>
        <w:t>HILTON HEAD ISLAND, SOUTH CAROLINA 29925</w:t>
      </w:r>
    </w:p>
    <w:p w14:paraId="73244E69" w14:textId="77777777" w:rsidR="00EB77BA" w:rsidRPr="001A4C69" w:rsidRDefault="00EB77BA" w:rsidP="00E16567">
      <w:pPr>
        <w:jc w:val="center"/>
        <w:rPr>
          <w:rFonts w:ascii="Garamond" w:hAnsi="Garamond"/>
          <w:sz w:val="28"/>
        </w:rPr>
      </w:pPr>
      <w:r w:rsidRPr="001A4C69">
        <w:rPr>
          <w:rFonts w:ascii="Garamond" w:hAnsi="Garamond"/>
          <w:sz w:val="28"/>
        </w:rPr>
        <w:t>TELEPHONE 843-681-5525 – FAX 843-681-5052</w:t>
      </w:r>
    </w:p>
    <w:p w14:paraId="52E10622" w14:textId="77777777" w:rsidR="00EB77BA" w:rsidRPr="001A4C69" w:rsidRDefault="00EB77BA" w:rsidP="00E16567">
      <w:pPr>
        <w:rPr>
          <w:rFonts w:ascii="Garamond" w:hAnsi="Garamond"/>
          <w:b/>
        </w:rPr>
      </w:pPr>
    </w:p>
    <w:p w14:paraId="1DB52716" w14:textId="77777777" w:rsidR="00EB77BA" w:rsidRPr="001A4C69" w:rsidRDefault="00EB77BA" w:rsidP="00E16567">
      <w:pPr>
        <w:jc w:val="center"/>
        <w:rPr>
          <w:rFonts w:ascii="Garamond" w:hAnsi="Garamond"/>
          <w:b/>
        </w:rPr>
      </w:pPr>
      <w:r w:rsidRPr="001A4C69">
        <w:rPr>
          <w:rFonts w:ascii="Garamond" w:hAnsi="Garamond"/>
          <w:b/>
        </w:rPr>
        <w:t>MINUTES</w:t>
      </w:r>
    </w:p>
    <w:p w14:paraId="49A93D93" w14:textId="77777777" w:rsidR="005C7E40" w:rsidRDefault="00EB77BA" w:rsidP="005C7E40">
      <w:pPr>
        <w:jc w:val="center"/>
        <w:rPr>
          <w:rFonts w:ascii="Garamond" w:hAnsi="Garamond"/>
          <w:b/>
        </w:rPr>
      </w:pPr>
      <w:r w:rsidRPr="001A4C69">
        <w:rPr>
          <w:rFonts w:ascii="Garamond" w:hAnsi="Garamond"/>
          <w:b/>
        </w:rPr>
        <w:t>COMMISSION MEET</w:t>
      </w:r>
      <w:r w:rsidR="005C7E40">
        <w:rPr>
          <w:rFonts w:ascii="Garamond" w:hAnsi="Garamond"/>
          <w:b/>
        </w:rPr>
        <w:t>ING</w:t>
      </w:r>
    </w:p>
    <w:p w14:paraId="7CAC0E49" w14:textId="0A41457D" w:rsidR="00EB77BA" w:rsidRPr="005C7E40" w:rsidRDefault="00E50B5E" w:rsidP="005C7E40">
      <w:pPr>
        <w:jc w:val="center"/>
        <w:rPr>
          <w:rFonts w:ascii="Garamond" w:hAnsi="Garamond"/>
          <w:b/>
        </w:rPr>
      </w:pPr>
      <w:r>
        <w:rPr>
          <w:rFonts w:ascii="Garamond" w:hAnsi="Garamond"/>
          <w:b/>
          <w:bCs/>
        </w:rPr>
        <w:t>FEBRUARY 26</w:t>
      </w:r>
      <w:r w:rsidR="00FE76DD">
        <w:rPr>
          <w:rFonts w:ascii="Garamond" w:hAnsi="Garamond"/>
          <w:b/>
          <w:bCs/>
        </w:rPr>
        <w:t xml:space="preserve">, </w:t>
      </w:r>
      <w:r w:rsidR="00602808">
        <w:rPr>
          <w:rFonts w:ascii="Garamond" w:hAnsi="Garamond"/>
          <w:b/>
          <w:bCs/>
        </w:rPr>
        <w:t>20</w:t>
      </w:r>
      <w:r w:rsidR="00B253B7">
        <w:rPr>
          <w:rFonts w:ascii="Garamond" w:hAnsi="Garamond"/>
          <w:b/>
          <w:bCs/>
        </w:rPr>
        <w:t>20</w:t>
      </w:r>
    </w:p>
    <w:p w14:paraId="6FACF736" w14:textId="77777777" w:rsidR="00EB77BA" w:rsidRPr="001A4C69" w:rsidRDefault="00EB77BA" w:rsidP="00E16567">
      <w:pPr>
        <w:jc w:val="center"/>
      </w:pPr>
    </w:p>
    <w:p w14:paraId="5994B3A6" w14:textId="140F99E2" w:rsidR="00EB77BA" w:rsidRPr="001A4C69" w:rsidRDefault="00EB77BA" w:rsidP="00E16567">
      <w:pPr>
        <w:numPr>
          <w:ilvl w:val="0"/>
          <w:numId w:val="1"/>
        </w:numPr>
      </w:pPr>
      <w:r w:rsidRPr="001A4C69">
        <w:rPr>
          <w:b/>
          <w:bCs/>
        </w:rPr>
        <w:t xml:space="preserve">Meeting called to order by the </w:t>
      </w:r>
      <w:r w:rsidR="00E600ED">
        <w:rPr>
          <w:b/>
          <w:bCs/>
        </w:rPr>
        <w:t>Commission</w:t>
      </w:r>
      <w:r w:rsidR="00EE26CB">
        <w:rPr>
          <w:b/>
          <w:bCs/>
        </w:rPr>
        <w:t xml:space="preserve"> </w:t>
      </w:r>
      <w:bookmarkStart w:id="0" w:name="_GoBack"/>
      <w:bookmarkEnd w:id="0"/>
      <w:r w:rsidR="00E600ED">
        <w:rPr>
          <w:b/>
          <w:bCs/>
        </w:rPr>
        <w:t>Chairman</w:t>
      </w:r>
      <w:r w:rsidRPr="001A4C69">
        <w:rPr>
          <w:b/>
          <w:bCs/>
        </w:rPr>
        <w:t xml:space="preserve">, Mr. </w:t>
      </w:r>
      <w:r w:rsidR="004E2458">
        <w:rPr>
          <w:b/>
          <w:bCs/>
        </w:rPr>
        <w:t>Bob Manne</w:t>
      </w:r>
      <w:r w:rsidRPr="001A4C69">
        <w:rPr>
          <w:b/>
          <w:bCs/>
        </w:rPr>
        <w:t xml:space="preserve">, at </w:t>
      </w:r>
      <w:r w:rsidR="00A4499D">
        <w:rPr>
          <w:b/>
          <w:bCs/>
        </w:rPr>
        <w:t>9</w:t>
      </w:r>
      <w:r w:rsidR="009C51BB">
        <w:rPr>
          <w:b/>
          <w:bCs/>
        </w:rPr>
        <w:t>:</w:t>
      </w:r>
      <w:r w:rsidR="00337253">
        <w:rPr>
          <w:b/>
          <w:bCs/>
        </w:rPr>
        <w:t>0</w:t>
      </w:r>
      <w:r w:rsidR="00602808">
        <w:rPr>
          <w:b/>
          <w:bCs/>
        </w:rPr>
        <w:t>0</w:t>
      </w:r>
      <w:r w:rsidRPr="001A4C69">
        <w:rPr>
          <w:b/>
          <w:bCs/>
        </w:rPr>
        <w:t xml:space="preserve"> a.m.</w:t>
      </w:r>
    </w:p>
    <w:p w14:paraId="38BCC9D6" w14:textId="77777777" w:rsidR="00EB77BA" w:rsidRPr="001A4C69" w:rsidRDefault="00EB77BA" w:rsidP="00E16567">
      <w:pPr>
        <w:ind w:left="180"/>
      </w:pPr>
    </w:p>
    <w:p w14:paraId="3D97EB1D" w14:textId="77777777" w:rsidR="00EB77BA" w:rsidRPr="001A4C69" w:rsidRDefault="00EB77BA" w:rsidP="00E16567">
      <w:pPr>
        <w:numPr>
          <w:ilvl w:val="0"/>
          <w:numId w:val="1"/>
        </w:numPr>
      </w:pPr>
      <w:r w:rsidRPr="001A4C69">
        <w:rPr>
          <w:b/>
          <w:bCs/>
        </w:rPr>
        <w:t>Those in attendance were:</w:t>
      </w:r>
    </w:p>
    <w:p w14:paraId="08237F3F" w14:textId="77777777" w:rsidR="00EB77BA" w:rsidRPr="001A4C69" w:rsidRDefault="00EB77BA" w:rsidP="00E16567">
      <w:pPr>
        <w:ind w:left="540"/>
        <w:rPr>
          <w:b/>
          <w:bCs/>
        </w:rPr>
      </w:pPr>
    </w:p>
    <w:p w14:paraId="41B50766" w14:textId="77777777" w:rsidR="00B17C83" w:rsidRPr="001A4C69" w:rsidRDefault="00B17C83" w:rsidP="00B17C83">
      <w:pPr>
        <w:tabs>
          <w:tab w:val="center" w:pos="4392"/>
        </w:tabs>
        <w:ind w:left="-576" w:firstLine="720"/>
      </w:pPr>
      <w:bookmarkStart w:id="1" w:name="_Hlk3366819"/>
      <w:r w:rsidRPr="001A4C69">
        <w:t>Mr. Bob Manne</w:t>
      </w:r>
      <w:r w:rsidRPr="001A4C69">
        <w:tab/>
      </w:r>
      <w:r>
        <w:t xml:space="preserve">                </w:t>
      </w:r>
      <w:r w:rsidRPr="001A4C69">
        <w:t>Chairperson</w:t>
      </w:r>
    </w:p>
    <w:p w14:paraId="54D540D8" w14:textId="77777777" w:rsidR="00337253" w:rsidRDefault="00337253" w:rsidP="009C51BB">
      <w:pPr>
        <w:ind w:left="-576" w:firstLine="720"/>
      </w:pPr>
      <w:r>
        <w:t>Mr. David McCoy</w:t>
      </w:r>
      <w:r>
        <w:tab/>
      </w:r>
      <w:r>
        <w:tab/>
      </w:r>
      <w:r>
        <w:tab/>
      </w:r>
      <w:r>
        <w:tab/>
        <w:t xml:space="preserve">Vice Chairperson </w:t>
      </w:r>
    </w:p>
    <w:p w14:paraId="142577B6" w14:textId="77777777" w:rsidR="003B4DAA" w:rsidRDefault="003B4DAA" w:rsidP="009C51BB">
      <w:pPr>
        <w:ind w:left="-576" w:firstLine="720"/>
      </w:pPr>
      <w:r w:rsidRPr="001A4C69">
        <w:t xml:space="preserve">Mr. Gary Kratz             </w:t>
      </w:r>
      <w:r w:rsidR="00D72A5B">
        <w:t xml:space="preserve">                               </w:t>
      </w:r>
      <w:r w:rsidR="00D72A5B">
        <w:tab/>
      </w:r>
      <w:r w:rsidRPr="001A4C69">
        <w:t>Treasurer</w:t>
      </w:r>
      <w:r>
        <w:t xml:space="preserve"> </w:t>
      </w:r>
    </w:p>
    <w:p w14:paraId="7C6E4167" w14:textId="77777777" w:rsidR="00602808" w:rsidRDefault="00602808" w:rsidP="00602808">
      <w:pPr>
        <w:ind w:left="-576" w:firstLine="720"/>
      </w:pPr>
      <w:r w:rsidRPr="001A4C69">
        <w:t xml:space="preserve">Mr. Frank Drehwing         </w:t>
      </w:r>
      <w:r w:rsidRPr="001A4C69">
        <w:tab/>
      </w:r>
      <w:r w:rsidRPr="001A4C69">
        <w:tab/>
      </w:r>
      <w:r>
        <w:tab/>
        <w:t>Secretary</w:t>
      </w:r>
    </w:p>
    <w:p w14:paraId="2CD006C7" w14:textId="77777777" w:rsidR="009C51BB" w:rsidRPr="001A4C69" w:rsidRDefault="009C51BB" w:rsidP="009C51BB">
      <w:pPr>
        <w:ind w:left="-576" w:firstLine="720"/>
      </w:pPr>
      <w:r>
        <w:t>Mr. Herbert Ford</w:t>
      </w:r>
      <w:r>
        <w:tab/>
      </w:r>
      <w:r>
        <w:tab/>
      </w:r>
      <w:r>
        <w:tab/>
      </w:r>
      <w:r>
        <w:tab/>
        <w:t>Commissioner</w:t>
      </w:r>
      <w:r w:rsidR="005E2C91">
        <w:t xml:space="preserve">  </w:t>
      </w:r>
    </w:p>
    <w:p w14:paraId="43A0CB99" w14:textId="77777777" w:rsidR="00530034" w:rsidRDefault="00530034" w:rsidP="00530034">
      <w:pPr>
        <w:tabs>
          <w:tab w:val="left" w:pos="720"/>
          <w:tab w:val="left" w:pos="1440"/>
          <w:tab w:val="left" w:pos="2160"/>
          <w:tab w:val="left" w:pos="2880"/>
          <w:tab w:val="left" w:pos="3600"/>
          <w:tab w:val="left" w:pos="4320"/>
          <w:tab w:val="left" w:pos="5040"/>
          <w:tab w:val="left" w:pos="5760"/>
          <w:tab w:val="left" w:pos="6480"/>
          <w:tab w:val="left" w:pos="7200"/>
          <w:tab w:val="left" w:pos="8266"/>
        </w:tabs>
        <w:ind w:left="-576" w:firstLine="720"/>
        <w:jc w:val="both"/>
      </w:pPr>
      <w:r>
        <w:t>Mrs. Patti Soltys</w:t>
      </w:r>
      <w:r>
        <w:tab/>
      </w:r>
      <w:r>
        <w:tab/>
      </w:r>
      <w:r>
        <w:tab/>
      </w:r>
      <w:r>
        <w:tab/>
        <w:t>Commissioner</w:t>
      </w:r>
    </w:p>
    <w:p w14:paraId="0AAF751E" w14:textId="77777777" w:rsidR="009C51BB" w:rsidRPr="001A4C69" w:rsidRDefault="009C51BB" w:rsidP="009C51BB">
      <w:pPr>
        <w:tabs>
          <w:tab w:val="left" w:pos="4306"/>
          <w:tab w:val="center" w:pos="4392"/>
        </w:tabs>
        <w:ind w:left="-576" w:firstLine="720"/>
      </w:pPr>
      <w:r w:rsidRPr="001A4C69">
        <w:t xml:space="preserve">Mr. </w:t>
      </w:r>
      <w:r>
        <w:t>Frank Turano</w:t>
      </w:r>
      <w:r>
        <w:tab/>
        <w:t>Commissioner</w:t>
      </w:r>
      <w:r>
        <w:tab/>
        <w:t xml:space="preserve">                         </w:t>
      </w:r>
    </w:p>
    <w:p w14:paraId="082CACC9" w14:textId="77777777" w:rsidR="004209DE" w:rsidRDefault="00B44926" w:rsidP="00E16567">
      <w:pPr>
        <w:ind w:left="-576" w:firstLine="720"/>
        <w:jc w:val="both"/>
      </w:pPr>
      <w:r>
        <w:t xml:space="preserve"> </w:t>
      </w:r>
    </w:p>
    <w:p w14:paraId="34ED46EE" w14:textId="77777777" w:rsidR="00EB77BA" w:rsidRPr="001A4C69" w:rsidRDefault="00EB77BA" w:rsidP="00E16567">
      <w:pPr>
        <w:ind w:left="-576" w:firstLine="720"/>
        <w:jc w:val="both"/>
      </w:pPr>
      <w:r w:rsidRPr="001A4C69">
        <w:t>Present by request:</w:t>
      </w:r>
    </w:p>
    <w:p w14:paraId="0DC6DCE0" w14:textId="77777777" w:rsidR="00EB77BA" w:rsidRPr="001A4C69" w:rsidRDefault="00EB77BA" w:rsidP="00E16567">
      <w:pPr>
        <w:ind w:left="-576" w:firstLine="720"/>
        <w:jc w:val="both"/>
      </w:pPr>
    </w:p>
    <w:p w14:paraId="21142AA2" w14:textId="77777777" w:rsidR="00EB77BA" w:rsidRDefault="00CC157A" w:rsidP="00E16567">
      <w:pPr>
        <w:ind w:left="-576" w:firstLine="720"/>
        <w:jc w:val="both"/>
      </w:pPr>
      <w:r w:rsidRPr="001A4C69">
        <w:t>Mr. Pete Nardi</w:t>
      </w:r>
      <w:r w:rsidRPr="001A4C69">
        <w:tab/>
      </w:r>
      <w:r w:rsidRPr="001A4C69">
        <w:tab/>
      </w:r>
      <w:r w:rsidRPr="001A4C69">
        <w:tab/>
      </w:r>
      <w:r w:rsidRPr="001A4C69">
        <w:tab/>
      </w:r>
      <w:r w:rsidR="00EB77BA" w:rsidRPr="001A4C69">
        <w:t>General Manager</w:t>
      </w:r>
    </w:p>
    <w:p w14:paraId="1DB4579B" w14:textId="77777777" w:rsidR="00A2073E" w:rsidRDefault="00A2073E" w:rsidP="00530034">
      <w:pPr>
        <w:ind w:left="4320" w:hanging="4170"/>
      </w:pPr>
      <w:r>
        <w:t>Ms. Amy Graybill</w:t>
      </w:r>
      <w:r>
        <w:tab/>
        <w:t>Finance Manager</w:t>
      </w:r>
    </w:p>
    <w:p w14:paraId="2A91851D" w14:textId="77777777" w:rsidR="00337253" w:rsidRDefault="00337253" w:rsidP="00530034">
      <w:pPr>
        <w:ind w:left="4320" w:hanging="4170"/>
      </w:pPr>
      <w:r>
        <w:t>Mr. Bill Davis</w:t>
      </w:r>
      <w:r>
        <w:tab/>
        <w:t>Operations Manager</w:t>
      </w:r>
    </w:p>
    <w:p w14:paraId="1392130D" w14:textId="292F5C15" w:rsidR="00E8688B" w:rsidRDefault="00EB77BA" w:rsidP="00A94CB4">
      <w:pPr>
        <w:tabs>
          <w:tab w:val="left" w:pos="720"/>
          <w:tab w:val="left" w:pos="1440"/>
          <w:tab w:val="left" w:pos="2160"/>
          <w:tab w:val="left" w:pos="2880"/>
          <w:tab w:val="left" w:pos="3600"/>
          <w:tab w:val="left" w:pos="4320"/>
          <w:tab w:val="left" w:pos="5040"/>
          <w:tab w:val="left" w:pos="5760"/>
          <w:tab w:val="left" w:pos="6480"/>
          <w:tab w:val="left" w:pos="7200"/>
          <w:tab w:val="left" w:pos="8266"/>
        </w:tabs>
        <w:ind w:left="-576" w:firstLine="720"/>
        <w:jc w:val="both"/>
      </w:pPr>
      <w:r w:rsidRPr="001A4C69">
        <w:t>M</w:t>
      </w:r>
      <w:r w:rsidR="00A94CB4">
        <w:t>r</w:t>
      </w:r>
      <w:r w:rsidRPr="001A4C69">
        <w:t>s. Connie Whitehead</w:t>
      </w:r>
      <w:r w:rsidRPr="001A4C69">
        <w:tab/>
      </w:r>
      <w:r w:rsidRPr="001A4C69">
        <w:tab/>
      </w:r>
      <w:r w:rsidRPr="001A4C69">
        <w:tab/>
        <w:t>Commission Recording Secretary</w:t>
      </w:r>
    </w:p>
    <w:p w14:paraId="18EC5B96" w14:textId="3E8247AF" w:rsidR="006077BF" w:rsidRDefault="006077BF" w:rsidP="00A94CB4">
      <w:pPr>
        <w:tabs>
          <w:tab w:val="left" w:pos="720"/>
          <w:tab w:val="left" w:pos="1440"/>
          <w:tab w:val="left" w:pos="2160"/>
          <w:tab w:val="left" w:pos="2880"/>
          <w:tab w:val="left" w:pos="3600"/>
          <w:tab w:val="left" w:pos="4320"/>
          <w:tab w:val="left" w:pos="5040"/>
          <w:tab w:val="left" w:pos="5760"/>
          <w:tab w:val="left" w:pos="6480"/>
          <w:tab w:val="left" w:pos="7200"/>
          <w:tab w:val="left" w:pos="8266"/>
        </w:tabs>
        <w:ind w:left="-576" w:firstLine="720"/>
        <w:jc w:val="both"/>
      </w:pPr>
    </w:p>
    <w:p w14:paraId="2704D546" w14:textId="7BF12CBC" w:rsidR="006077BF" w:rsidRDefault="006077BF" w:rsidP="00A94CB4">
      <w:pPr>
        <w:tabs>
          <w:tab w:val="left" w:pos="720"/>
          <w:tab w:val="left" w:pos="1440"/>
          <w:tab w:val="left" w:pos="2160"/>
          <w:tab w:val="left" w:pos="2880"/>
          <w:tab w:val="left" w:pos="3600"/>
          <w:tab w:val="left" w:pos="4320"/>
          <w:tab w:val="left" w:pos="5040"/>
          <w:tab w:val="left" w:pos="5760"/>
          <w:tab w:val="left" w:pos="6480"/>
          <w:tab w:val="left" w:pos="7200"/>
          <w:tab w:val="left" w:pos="8266"/>
        </w:tabs>
        <w:ind w:left="-576" w:firstLine="720"/>
        <w:jc w:val="both"/>
      </w:pPr>
      <w:r>
        <w:t>Visitor:</w:t>
      </w:r>
    </w:p>
    <w:p w14:paraId="6E4E243A" w14:textId="46D0AFB1" w:rsidR="006077BF" w:rsidRDefault="006077BF" w:rsidP="00A94CB4">
      <w:pPr>
        <w:tabs>
          <w:tab w:val="left" w:pos="720"/>
          <w:tab w:val="left" w:pos="1440"/>
          <w:tab w:val="left" w:pos="2160"/>
          <w:tab w:val="left" w:pos="2880"/>
          <w:tab w:val="left" w:pos="3600"/>
          <w:tab w:val="left" w:pos="4320"/>
          <w:tab w:val="left" w:pos="5040"/>
          <w:tab w:val="left" w:pos="5760"/>
          <w:tab w:val="left" w:pos="6480"/>
          <w:tab w:val="left" w:pos="7200"/>
          <w:tab w:val="left" w:pos="8266"/>
        </w:tabs>
        <w:ind w:left="-576" w:firstLine="720"/>
        <w:jc w:val="both"/>
      </w:pPr>
    </w:p>
    <w:p w14:paraId="4EF1056C" w14:textId="7AB29D53" w:rsidR="006077BF" w:rsidRDefault="006077BF" w:rsidP="00A94CB4">
      <w:pPr>
        <w:tabs>
          <w:tab w:val="left" w:pos="720"/>
          <w:tab w:val="left" w:pos="1440"/>
          <w:tab w:val="left" w:pos="2160"/>
          <w:tab w:val="left" w:pos="2880"/>
          <w:tab w:val="left" w:pos="3600"/>
          <w:tab w:val="left" w:pos="4320"/>
          <w:tab w:val="left" w:pos="5040"/>
          <w:tab w:val="left" w:pos="5760"/>
          <w:tab w:val="left" w:pos="6480"/>
          <w:tab w:val="left" w:pos="7200"/>
          <w:tab w:val="left" w:pos="8266"/>
        </w:tabs>
        <w:ind w:left="-576" w:firstLine="720"/>
        <w:jc w:val="both"/>
      </w:pPr>
      <w:r>
        <w:t>Terry Conway</w:t>
      </w:r>
    </w:p>
    <w:p w14:paraId="65F19597" w14:textId="77777777" w:rsidR="00FE76DD" w:rsidRDefault="00FE76DD" w:rsidP="00A94CB4">
      <w:pPr>
        <w:tabs>
          <w:tab w:val="left" w:pos="720"/>
          <w:tab w:val="left" w:pos="1440"/>
          <w:tab w:val="left" w:pos="2160"/>
          <w:tab w:val="left" w:pos="2880"/>
          <w:tab w:val="left" w:pos="3600"/>
          <w:tab w:val="left" w:pos="4320"/>
          <w:tab w:val="left" w:pos="5040"/>
          <w:tab w:val="left" w:pos="5760"/>
          <w:tab w:val="left" w:pos="6480"/>
          <w:tab w:val="left" w:pos="7200"/>
          <w:tab w:val="left" w:pos="8266"/>
        </w:tabs>
        <w:ind w:left="-576" w:firstLine="720"/>
        <w:jc w:val="both"/>
      </w:pPr>
    </w:p>
    <w:bookmarkEnd w:id="1"/>
    <w:p w14:paraId="3C282ED1" w14:textId="77777777" w:rsidR="005F7DD5" w:rsidRDefault="005F7DD5" w:rsidP="00E16567">
      <w:pPr>
        <w:numPr>
          <w:ilvl w:val="0"/>
          <w:numId w:val="1"/>
        </w:numPr>
        <w:rPr>
          <w:b/>
        </w:rPr>
      </w:pPr>
      <w:r>
        <w:rPr>
          <w:b/>
        </w:rPr>
        <w:t>Pledge of Allegiance</w:t>
      </w:r>
    </w:p>
    <w:p w14:paraId="6C98D95F" w14:textId="77777777" w:rsidR="005F7DD5" w:rsidRDefault="005F7DD5" w:rsidP="005F7DD5">
      <w:pPr>
        <w:ind w:left="180"/>
        <w:rPr>
          <w:b/>
        </w:rPr>
      </w:pPr>
    </w:p>
    <w:p w14:paraId="3ED7FC5C" w14:textId="3FBD888C" w:rsidR="004209DE" w:rsidRDefault="005D67BB" w:rsidP="00D74277">
      <w:pPr>
        <w:ind w:left="180"/>
      </w:pPr>
      <w:r>
        <w:t xml:space="preserve">The Pledge of Allegiance was led by </w:t>
      </w:r>
      <w:r w:rsidR="00D96C82">
        <w:t>Mr</w:t>
      </w:r>
      <w:r w:rsidR="00E50B5E">
        <w:t>s. Patti Soltys.</w:t>
      </w:r>
    </w:p>
    <w:p w14:paraId="7EF93028" w14:textId="77777777" w:rsidR="00754E3F" w:rsidRPr="00754E3F" w:rsidRDefault="00754E3F" w:rsidP="00754E3F">
      <w:pPr>
        <w:rPr>
          <w:b/>
        </w:rPr>
      </w:pPr>
    </w:p>
    <w:p w14:paraId="38B96D76" w14:textId="0A71568B" w:rsidR="004052AE" w:rsidRPr="00A9192D" w:rsidRDefault="004052AE" w:rsidP="00A9192D">
      <w:pPr>
        <w:numPr>
          <w:ilvl w:val="0"/>
          <w:numId w:val="1"/>
        </w:numPr>
        <w:rPr>
          <w:b/>
        </w:rPr>
      </w:pPr>
      <w:r>
        <w:rPr>
          <w:b/>
        </w:rPr>
        <w:t xml:space="preserve">Public </w:t>
      </w:r>
      <w:r w:rsidR="00163515">
        <w:rPr>
          <w:b/>
        </w:rPr>
        <w:t xml:space="preserve">Comment </w:t>
      </w:r>
      <w:r w:rsidR="00163515" w:rsidRPr="00A9192D">
        <w:rPr>
          <w:b/>
        </w:rPr>
        <w:t>on Non-Agenda Items</w:t>
      </w:r>
    </w:p>
    <w:p w14:paraId="3CA91651" w14:textId="77777777" w:rsidR="00B13490" w:rsidRDefault="00B13490" w:rsidP="00395117">
      <w:pPr>
        <w:rPr>
          <w:b/>
        </w:rPr>
      </w:pPr>
    </w:p>
    <w:p w14:paraId="3DCA0215" w14:textId="77777777" w:rsidR="00395117" w:rsidRPr="00395117" w:rsidRDefault="00395117" w:rsidP="00395117">
      <w:pPr>
        <w:ind w:left="180"/>
        <w:rPr>
          <w:bCs/>
        </w:rPr>
      </w:pPr>
      <w:r w:rsidRPr="00395117">
        <w:rPr>
          <w:bCs/>
        </w:rPr>
        <w:t>None</w:t>
      </w:r>
    </w:p>
    <w:p w14:paraId="09BEC59C" w14:textId="77777777" w:rsidR="004052AE" w:rsidRDefault="004052AE" w:rsidP="004052AE">
      <w:pPr>
        <w:ind w:left="180"/>
        <w:rPr>
          <w:b/>
        </w:rPr>
      </w:pPr>
    </w:p>
    <w:p w14:paraId="76AFAD50" w14:textId="17801699" w:rsidR="008070DE" w:rsidRDefault="008070DE" w:rsidP="008070DE">
      <w:pPr>
        <w:numPr>
          <w:ilvl w:val="0"/>
          <w:numId w:val="1"/>
        </w:numPr>
        <w:rPr>
          <w:b/>
        </w:rPr>
      </w:pPr>
      <w:r w:rsidRPr="001A4C69">
        <w:rPr>
          <w:b/>
        </w:rPr>
        <w:t xml:space="preserve">Adoption of the Draft Minutes of the </w:t>
      </w:r>
      <w:r w:rsidR="002663A7">
        <w:rPr>
          <w:b/>
        </w:rPr>
        <w:t>January 22</w:t>
      </w:r>
      <w:r>
        <w:rPr>
          <w:b/>
        </w:rPr>
        <w:t>,</w:t>
      </w:r>
      <w:r w:rsidR="00A97916">
        <w:rPr>
          <w:b/>
        </w:rPr>
        <w:t xml:space="preserve"> 20</w:t>
      </w:r>
      <w:r w:rsidR="002663A7">
        <w:rPr>
          <w:b/>
        </w:rPr>
        <w:t>20</w:t>
      </w:r>
      <w:r w:rsidR="00A97916">
        <w:rPr>
          <w:b/>
        </w:rPr>
        <w:t>,</w:t>
      </w:r>
      <w:r w:rsidRPr="001A4C69">
        <w:rPr>
          <w:b/>
        </w:rPr>
        <w:t xml:space="preserve"> Regular Meeting</w:t>
      </w:r>
    </w:p>
    <w:p w14:paraId="4C98C661" w14:textId="77777777" w:rsidR="00C56667" w:rsidRDefault="00C56667" w:rsidP="00C56667">
      <w:pPr>
        <w:rPr>
          <w:b/>
        </w:rPr>
      </w:pPr>
    </w:p>
    <w:p w14:paraId="2A95279A" w14:textId="1394FC55" w:rsidR="00CB6910" w:rsidRDefault="00CB6910" w:rsidP="008070DE">
      <w:pPr>
        <w:ind w:left="180"/>
      </w:pPr>
      <w:r w:rsidRPr="00CB6910">
        <w:rPr>
          <w:u w:val="single"/>
        </w:rPr>
        <w:t>Key Discussion Points</w:t>
      </w:r>
    </w:p>
    <w:p w14:paraId="55A1100F" w14:textId="02420E87" w:rsidR="00CB6910" w:rsidRDefault="006077BF" w:rsidP="00567689">
      <w:pPr>
        <w:pStyle w:val="ListParagraph"/>
        <w:numPr>
          <w:ilvl w:val="0"/>
          <w:numId w:val="12"/>
        </w:numPr>
      </w:pPr>
      <w:r>
        <w:t>Under the Adoption of Minutes section, the minutes were revised to reflect that the Dec. 18 meeting was called to order by Mr. Manne rather than Mr. McCoy.</w:t>
      </w:r>
    </w:p>
    <w:p w14:paraId="44C5A891" w14:textId="77777777" w:rsidR="00CB6910" w:rsidRPr="00CB6910" w:rsidRDefault="00CB6910" w:rsidP="008070DE">
      <w:pPr>
        <w:ind w:left="180"/>
      </w:pPr>
    </w:p>
    <w:p w14:paraId="1BFF5BDF" w14:textId="5276973F" w:rsidR="008070DE" w:rsidRDefault="008070DE" w:rsidP="008070DE">
      <w:pPr>
        <w:ind w:left="180"/>
        <w:rPr>
          <w:u w:val="single"/>
        </w:rPr>
      </w:pPr>
      <w:r>
        <w:rPr>
          <w:u w:val="single"/>
        </w:rPr>
        <w:lastRenderedPageBreak/>
        <w:t>Action</w:t>
      </w:r>
    </w:p>
    <w:p w14:paraId="2E742B51" w14:textId="76DAB464" w:rsidR="008070DE" w:rsidRDefault="004052AE" w:rsidP="000D643D">
      <w:pPr>
        <w:pStyle w:val="ListParagraph"/>
        <w:numPr>
          <w:ilvl w:val="0"/>
          <w:numId w:val="4"/>
        </w:numPr>
      </w:pPr>
      <w:r>
        <w:t xml:space="preserve">Mr. </w:t>
      </w:r>
      <w:r w:rsidR="00E379FA">
        <w:t xml:space="preserve">Drehwing </w:t>
      </w:r>
      <w:r>
        <w:t xml:space="preserve">moved to adopt the minutes of the </w:t>
      </w:r>
      <w:r w:rsidR="002663A7">
        <w:t>January 22</w:t>
      </w:r>
      <w:r>
        <w:t>, 20</w:t>
      </w:r>
      <w:r w:rsidR="002663A7">
        <w:t>20</w:t>
      </w:r>
      <w:r>
        <w:t xml:space="preserve">, meeting as </w:t>
      </w:r>
      <w:r w:rsidR="00CB6910">
        <w:t>amend</w:t>
      </w:r>
      <w:r w:rsidR="00337253">
        <w:t>ed.</w:t>
      </w:r>
      <w:r>
        <w:t xml:space="preserve"> Mr</w:t>
      </w:r>
      <w:r w:rsidR="00E379FA">
        <w:t xml:space="preserve">. </w:t>
      </w:r>
      <w:r w:rsidR="00337253">
        <w:t>Turano</w:t>
      </w:r>
      <w:r>
        <w:t xml:space="preserve"> seconded. The motion passed unanimously. </w:t>
      </w:r>
    </w:p>
    <w:p w14:paraId="555A7CEC" w14:textId="06489D7F" w:rsidR="00073E00" w:rsidRDefault="00073E00" w:rsidP="00073E00">
      <w:pPr>
        <w:pStyle w:val="ListParagraph"/>
        <w:ind w:left="540"/>
      </w:pPr>
    </w:p>
    <w:p w14:paraId="39AE89D5" w14:textId="7BD438DE" w:rsidR="009C374B" w:rsidRDefault="008B0902" w:rsidP="000C0AF4">
      <w:pPr>
        <w:numPr>
          <w:ilvl w:val="0"/>
          <w:numId w:val="1"/>
        </w:numPr>
        <w:rPr>
          <w:b/>
        </w:rPr>
      </w:pPr>
      <w:r>
        <w:rPr>
          <w:b/>
        </w:rPr>
        <w:t>2020 Front Foot Assessment Resolution</w:t>
      </w:r>
    </w:p>
    <w:p w14:paraId="77EA8E30" w14:textId="77777777" w:rsidR="00885F48" w:rsidRPr="00864AF1" w:rsidRDefault="00885F48" w:rsidP="00885F48">
      <w:pPr>
        <w:ind w:left="180"/>
        <w:rPr>
          <w:b/>
          <w:bCs/>
          <w:u w:val="single"/>
        </w:rPr>
      </w:pPr>
    </w:p>
    <w:p w14:paraId="24B52963" w14:textId="6EEC5FD7" w:rsidR="00B5609B" w:rsidRDefault="00B5609B" w:rsidP="004B4260">
      <w:pPr>
        <w:pStyle w:val="ListParagraph"/>
        <w:ind w:left="180"/>
        <w:rPr>
          <w:u w:val="single"/>
        </w:rPr>
      </w:pPr>
      <w:r w:rsidRPr="00864AF1">
        <w:rPr>
          <w:u w:val="single"/>
        </w:rPr>
        <w:t>Key Discussion Points</w:t>
      </w:r>
    </w:p>
    <w:p w14:paraId="7D25B503" w14:textId="1E656D1E" w:rsidR="004B4260" w:rsidRDefault="008B0902" w:rsidP="004B4260">
      <w:pPr>
        <w:pStyle w:val="ListParagraph"/>
        <w:numPr>
          <w:ilvl w:val="0"/>
          <w:numId w:val="4"/>
        </w:numPr>
      </w:pPr>
      <w:r>
        <w:t>Ms. Graybill presented the Series 2020 Front Foot Assessment Revenue resolution for board adoption.</w:t>
      </w:r>
    </w:p>
    <w:p w14:paraId="3417D74A" w14:textId="35CC13B2" w:rsidR="008B0902" w:rsidRDefault="008B0902" w:rsidP="004B4260">
      <w:pPr>
        <w:pStyle w:val="ListParagraph"/>
        <w:numPr>
          <w:ilvl w:val="0"/>
          <w:numId w:val="4"/>
        </w:numPr>
      </w:pPr>
      <w:r>
        <w:t xml:space="preserve">The PSD’s last debt issuance </w:t>
      </w:r>
      <w:r w:rsidR="00432D8D">
        <w:t xml:space="preserve">was 2017, and the District is now at the 3-year mark to </w:t>
      </w:r>
      <w:r w:rsidR="00156188">
        <w:t>reissue and keep the tax-exempt status.</w:t>
      </w:r>
    </w:p>
    <w:p w14:paraId="6ED405E7" w14:textId="165D91A4" w:rsidR="00156188" w:rsidRDefault="00156188" w:rsidP="004B4260">
      <w:pPr>
        <w:pStyle w:val="ListParagraph"/>
        <w:numPr>
          <w:ilvl w:val="0"/>
          <w:numId w:val="4"/>
        </w:numPr>
      </w:pPr>
      <w:r>
        <w:t xml:space="preserve">Mr. Drehwing asked if the PSD sought quotes from other banks. Ms. Graybill said bond counsel’s opinion was the costs to engage with other banks would outweigh any savings the PSD would achieve by switching banks. </w:t>
      </w:r>
    </w:p>
    <w:p w14:paraId="1EA8F09C" w14:textId="4629B682" w:rsidR="00156188" w:rsidRDefault="00156188" w:rsidP="00156188"/>
    <w:p w14:paraId="494B7217" w14:textId="357652F9" w:rsidR="00156188" w:rsidRPr="00156188" w:rsidRDefault="00156188" w:rsidP="00156188">
      <w:pPr>
        <w:ind w:left="180"/>
        <w:rPr>
          <w:u w:val="single"/>
        </w:rPr>
      </w:pPr>
      <w:r>
        <w:rPr>
          <w:u w:val="single"/>
        </w:rPr>
        <w:t>Action</w:t>
      </w:r>
    </w:p>
    <w:p w14:paraId="7DE4AAD5" w14:textId="19BDF0FB" w:rsidR="008632F8" w:rsidRPr="008146FC" w:rsidRDefault="008146FC" w:rsidP="00DE6443">
      <w:pPr>
        <w:pStyle w:val="ListParagraph"/>
        <w:numPr>
          <w:ilvl w:val="0"/>
          <w:numId w:val="14"/>
        </w:numPr>
        <w:rPr>
          <w:b/>
        </w:rPr>
      </w:pPr>
      <w:r>
        <w:rPr>
          <w:bCs/>
        </w:rPr>
        <w:t xml:space="preserve">Mrs. Soltys moved to adopt the 2020 Front Foot Assessment Resolution. Mr. Kratz seconded. The motion passed unanimously. </w:t>
      </w:r>
    </w:p>
    <w:p w14:paraId="1E1F017A" w14:textId="77777777" w:rsidR="008146FC" w:rsidRPr="00156188" w:rsidRDefault="008146FC" w:rsidP="008146FC">
      <w:pPr>
        <w:pStyle w:val="ListParagraph"/>
        <w:ind w:left="540"/>
        <w:rPr>
          <w:b/>
        </w:rPr>
      </w:pPr>
    </w:p>
    <w:p w14:paraId="3DD40176" w14:textId="302852E7" w:rsidR="00D948AD" w:rsidRPr="008632F8" w:rsidRDefault="008146FC" w:rsidP="00BA54D9">
      <w:pPr>
        <w:numPr>
          <w:ilvl w:val="0"/>
          <w:numId w:val="1"/>
        </w:numPr>
        <w:rPr>
          <w:b/>
        </w:rPr>
      </w:pPr>
      <w:r>
        <w:rPr>
          <w:b/>
        </w:rPr>
        <w:t>Stipend Withholding</w:t>
      </w:r>
    </w:p>
    <w:p w14:paraId="0948E4BC" w14:textId="77777777" w:rsidR="009976E6" w:rsidRDefault="009976E6" w:rsidP="009976E6">
      <w:pPr>
        <w:ind w:left="180"/>
        <w:rPr>
          <w:b/>
        </w:rPr>
      </w:pPr>
    </w:p>
    <w:p w14:paraId="4C7BC41B" w14:textId="77777777" w:rsidR="004F422A" w:rsidRDefault="004F422A" w:rsidP="009976E6">
      <w:pPr>
        <w:ind w:left="180"/>
        <w:rPr>
          <w:bCs/>
        </w:rPr>
      </w:pPr>
      <w:r>
        <w:rPr>
          <w:bCs/>
          <w:u w:val="single"/>
        </w:rPr>
        <w:t>Key Discussion Points</w:t>
      </w:r>
    </w:p>
    <w:p w14:paraId="431F2869" w14:textId="209DFE2A" w:rsidR="00486348" w:rsidRDefault="0003633D" w:rsidP="00BA5A51">
      <w:pPr>
        <w:pStyle w:val="ListParagraph"/>
        <w:numPr>
          <w:ilvl w:val="0"/>
          <w:numId w:val="6"/>
        </w:numPr>
        <w:rPr>
          <w:bCs/>
        </w:rPr>
      </w:pPr>
      <w:r>
        <w:rPr>
          <w:bCs/>
        </w:rPr>
        <w:t xml:space="preserve">Recently, several commissioners inquired as to whether stipends should be subject to state and federal tax withholdings. </w:t>
      </w:r>
    </w:p>
    <w:p w14:paraId="682C5B96" w14:textId="69796CA5" w:rsidR="0003633D" w:rsidRDefault="0003633D" w:rsidP="00BA5A51">
      <w:pPr>
        <w:pStyle w:val="ListParagraph"/>
        <w:numPr>
          <w:ilvl w:val="0"/>
          <w:numId w:val="6"/>
        </w:numPr>
        <w:rPr>
          <w:bCs/>
        </w:rPr>
      </w:pPr>
      <w:r>
        <w:rPr>
          <w:bCs/>
        </w:rPr>
        <w:t>It is the opinion of staff and the District’s external auditors that stipends should be subject to federal and state tax withholdings.</w:t>
      </w:r>
    </w:p>
    <w:p w14:paraId="7249DC97" w14:textId="7877CF69" w:rsidR="0003633D" w:rsidRDefault="00427EA6" w:rsidP="00BA5A51">
      <w:pPr>
        <w:pStyle w:val="ListParagraph"/>
        <w:numPr>
          <w:ilvl w:val="0"/>
          <w:numId w:val="6"/>
        </w:numPr>
        <w:rPr>
          <w:bCs/>
        </w:rPr>
      </w:pPr>
      <w:r>
        <w:rPr>
          <w:bCs/>
        </w:rPr>
        <w:t>Staff gave Form W-4s to each commissioner and asked that they complete and return them no later than March 25 so that withholding can begin with the April 2020 stipend.</w:t>
      </w:r>
    </w:p>
    <w:p w14:paraId="275CEB9A" w14:textId="2892564D" w:rsidR="00427EA6" w:rsidRDefault="00427EA6" w:rsidP="00BA5A51">
      <w:pPr>
        <w:pStyle w:val="ListParagraph"/>
        <w:numPr>
          <w:ilvl w:val="0"/>
          <w:numId w:val="6"/>
        </w:numPr>
        <w:rPr>
          <w:bCs/>
        </w:rPr>
      </w:pPr>
      <w:r>
        <w:rPr>
          <w:bCs/>
        </w:rPr>
        <w:t xml:space="preserve">Mr. Drehwing disagreed with staff’s position based on talks with his personal CPA. He suggested the board table the discussion for further research on the matter. </w:t>
      </w:r>
    </w:p>
    <w:p w14:paraId="1105A244" w14:textId="1C65567D" w:rsidR="00427EA6" w:rsidRDefault="00427EA6" w:rsidP="00427EA6">
      <w:pPr>
        <w:rPr>
          <w:bCs/>
        </w:rPr>
      </w:pPr>
    </w:p>
    <w:p w14:paraId="76B3B101" w14:textId="3E4BD2C8" w:rsidR="00427EA6" w:rsidRDefault="00427EA6" w:rsidP="00427EA6">
      <w:pPr>
        <w:ind w:firstLine="180"/>
        <w:rPr>
          <w:bCs/>
          <w:u w:val="single"/>
        </w:rPr>
      </w:pPr>
      <w:r>
        <w:rPr>
          <w:bCs/>
          <w:u w:val="single"/>
        </w:rPr>
        <w:t>Action</w:t>
      </w:r>
    </w:p>
    <w:p w14:paraId="7DE2062A" w14:textId="5AE73523" w:rsidR="00427EA6" w:rsidRDefault="00427EA6" w:rsidP="00427EA6">
      <w:pPr>
        <w:pStyle w:val="ListParagraph"/>
        <w:numPr>
          <w:ilvl w:val="0"/>
          <w:numId w:val="15"/>
        </w:numPr>
        <w:rPr>
          <w:bCs/>
        </w:rPr>
      </w:pPr>
      <w:r>
        <w:rPr>
          <w:bCs/>
        </w:rPr>
        <w:t>Mr. Ford moved to accept staff’s recommendation to complete the W4s and begin withholdings in April 2020. Mr. McCoy seconded. The motion passed 6-1. Mr. Drehwing was opposed.</w:t>
      </w:r>
    </w:p>
    <w:p w14:paraId="72EE6192" w14:textId="3E22006C" w:rsidR="00427EA6" w:rsidRDefault="00427EA6" w:rsidP="00427EA6">
      <w:pPr>
        <w:pStyle w:val="ListParagraph"/>
        <w:ind w:left="540"/>
        <w:rPr>
          <w:bCs/>
        </w:rPr>
      </w:pPr>
    </w:p>
    <w:p w14:paraId="23821841" w14:textId="6BCDA929" w:rsidR="005E2C91" w:rsidRPr="005E2C91" w:rsidRDefault="00427EA6" w:rsidP="00BA54D9">
      <w:pPr>
        <w:pStyle w:val="ListParagraph"/>
        <w:numPr>
          <w:ilvl w:val="0"/>
          <w:numId w:val="1"/>
        </w:numPr>
        <w:rPr>
          <w:b/>
        </w:rPr>
      </w:pPr>
      <w:r>
        <w:rPr>
          <w:b/>
        </w:rPr>
        <w:t>Commissioner Stipend Frequency</w:t>
      </w:r>
    </w:p>
    <w:p w14:paraId="50E947E2" w14:textId="77777777" w:rsidR="005E2C91" w:rsidRDefault="005E2C91" w:rsidP="005E2C91">
      <w:pPr>
        <w:pStyle w:val="ListParagraph"/>
        <w:ind w:left="180"/>
      </w:pPr>
    </w:p>
    <w:p w14:paraId="207793E0" w14:textId="5281A952" w:rsidR="00A16CF0" w:rsidRDefault="006F7302" w:rsidP="006F7302">
      <w:pPr>
        <w:ind w:left="180"/>
        <w:rPr>
          <w:u w:val="single"/>
        </w:rPr>
      </w:pPr>
      <w:r>
        <w:rPr>
          <w:u w:val="single"/>
        </w:rPr>
        <w:t>Key Discussion Points</w:t>
      </w:r>
    </w:p>
    <w:p w14:paraId="32D2AB82" w14:textId="4F5E19E3" w:rsidR="004D1FF7" w:rsidRDefault="00427EA6" w:rsidP="006F7302">
      <w:pPr>
        <w:pStyle w:val="ListParagraph"/>
        <w:numPr>
          <w:ilvl w:val="0"/>
          <w:numId w:val="6"/>
        </w:numPr>
      </w:pPr>
      <w:r>
        <w:t>Commissioners are currently paid stipends on a monthly basis with a deposit on the first Friday following month end</w:t>
      </w:r>
      <w:r w:rsidR="00695C26">
        <w:t>,</w:t>
      </w:r>
      <w:r>
        <w:t xml:space="preserve"> requiring a separate payroll run each month in addition to the normal bi-weekly payroll runs.</w:t>
      </w:r>
    </w:p>
    <w:p w14:paraId="6813EC69" w14:textId="32C4A1AF" w:rsidR="00695C26" w:rsidRDefault="00695C26" w:rsidP="006F7302">
      <w:pPr>
        <w:pStyle w:val="ListParagraph"/>
        <w:numPr>
          <w:ilvl w:val="0"/>
          <w:numId w:val="6"/>
        </w:numPr>
      </w:pPr>
      <w:r>
        <w:t>Administratively, this was done to accommodate the lack of federal and state tax withholdings.</w:t>
      </w:r>
    </w:p>
    <w:p w14:paraId="3C7B8BD8" w14:textId="7425CE99" w:rsidR="00695C26" w:rsidRDefault="00695C26" w:rsidP="006F7302">
      <w:pPr>
        <w:pStyle w:val="ListParagraph"/>
        <w:numPr>
          <w:ilvl w:val="0"/>
          <w:numId w:val="6"/>
        </w:numPr>
      </w:pPr>
      <w:r>
        <w:lastRenderedPageBreak/>
        <w:t>Staff is seeking the Commission’s preference on continuing this practice, or simplifying the payroll process by including board stipends as part of the PSD’s regularly scheduled bi-weekly payroll run.</w:t>
      </w:r>
    </w:p>
    <w:p w14:paraId="6973B206" w14:textId="77777777" w:rsidR="00695C26" w:rsidRDefault="00695C26" w:rsidP="00695C26">
      <w:pPr>
        <w:pStyle w:val="ListParagraph"/>
        <w:ind w:left="540"/>
      </w:pPr>
    </w:p>
    <w:p w14:paraId="5FC2ED6C" w14:textId="1681867F" w:rsidR="00695C26" w:rsidRDefault="00695C26" w:rsidP="00695C26">
      <w:r>
        <w:rPr>
          <w:u w:val="single"/>
        </w:rPr>
        <w:t>Action</w:t>
      </w:r>
    </w:p>
    <w:p w14:paraId="02116259" w14:textId="25E3281F" w:rsidR="00695C26" w:rsidRDefault="00695C26" w:rsidP="00695C26">
      <w:pPr>
        <w:pStyle w:val="ListParagraph"/>
        <w:numPr>
          <w:ilvl w:val="0"/>
          <w:numId w:val="16"/>
        </w:numPr>
      </w:pPr>
      <w:r>
        <w:t>Ms. Soltys moved to include board stipends in the PSD’s regularly scheduled bi-weekly payroll run. Mr. Ford seconded.  The motion passed 6-0. Mr. Drehwing abstained.</w:t>
      </w:r>
    </w:p>
    <w:p w14:paraId="1686E589" w14:textId="50207C0E" w:rsidR="00695C26" w:rsidRDefault="00695C26" w:rsidP="00695C26">
      <w:pPr>
        <w:pStyle w:val="ListParagraph"/>
        <w:ind w:left="540"/>
      </w:pPr>
    </w:p>
    <w:p w14:paraId="18F99497" w14:textId="601A6948" w:rsidR="00695C26" w:rsidRDefault="00695C26" w:rsidP="00BA54D9">
      <w:pPr>
        <w:pStyle w:val="ListParagraph"/>
        <w:numPr>
          <w:ilvl w:val="0"/>
          <w:numId w:val="1"/>
        </w:numPr>
        <w:rPr>
          <w:b/>
        </w:rPr>
      </w:pPr>
      <w:r>
        <w:rPr>
          <w:b/>
        </w:rPr>
        <w:t>Second Quarter Financial Report</w:t>
      </w:r>
    </w:p>
    <w:p w14:paraId="7045E3AB" w14:textId="443C0245" w:rsidR="00695C26" w:rsidRDefault="00695C26" w:rsidP="00695C26">
      <w:pPr>
        <w:pStyle w:val="ListParagraph"/>
        <w:ind w:left="180"/>
        <w:rPr>
          <w:b/>
        </w:rPr>
      </w:pPr>
    </w:p>
    <w:p w14:paraId="4D2FE150" w14:textId="722CF63F" w:rsidR="00695C26" w:rsidRDefault="00695C26" w:rsidP="00695C26">
      <w:pPr>
        <w:pStyle w:val="ListParagraph"/>
        <w:ind w:left="180"/>
        <w:rPr>
          <w:bCs/>
        </w:rPr>
      </w:pPr>
      <w:r>
        <w:rPr>
          <w:bCs/>
          <w:u w:val="single"/>
        </w:rPr>
        <w:t>Key Discussion Points</w:t>
      </w:r>
    </w:p>
    <w:p w14:paraId="73C632C0" w14:textId="7C9DB2C0" w:rsidR="00283186" w:rsidRDefault="00283186" w:rsidP="00283186">
      <w:pPr>
        <w:pStyle w:val="ListParagraph"/>
        <w:numPr>
          <w:ilvl w:val="0"/>
          <w:numId w:val="16"/>
        </w:numPr>
        <w:rPr>
          <w:bCs/>
        </w:rPr>
      </w:pPr>
      <w:r>
        <w:rPr>
          <w:bCs/>
        </w:rPr>
        <w:t>Ms. Graybill presented the Second Quarter Financial Report. A copy is included in the agenda packet.</w:t>
      </w:r>
    </w:p>
    <w:p w14:paraId="48DF7BCA" w14:textId="62D07E78" w:rsidR="00283186" w:rsidRPr="00283186" w:rsidRDefault="00283186" w:rsidP="00283186">
      <w:pPr>
        <w:pStyle w:val="ListParagraph"/>
        <w:numPr>
          <w:ilvl w:val="0"/>
          <w:numId w:val="16"/>
        </w:numPr>
        <w:rPr>
          <w:bCs/>
        </w:rPr>
      </w:pPr>
      <w:r>
        <w:rPr>
          <w:bCs/>
        </w:rPr>
        <w:t>The Finance Committee will meet for a budget review at 10 a.m. on April 22. They will also meet at 10 a.m. on Oct. 21 for an audit review.</w:t>
      </w:r>
    </w:p>
    <w:p w14:paraId="78C45306" w14:textId="77777777" w:rsidR="00695C26" w:rsidRDefault="00695C26" w:rsidP="00695C26">
      <w:pPr>
        <w:pStyle w:val="ListParagraph"/>
        <w:ind w:left="180"/>
        <w:rPr>
          <w:b/>
        </w:rPr>
      </w:pPr>
    </w:p>
    <w:p w14:paraId="026C065A" w14:textId="2EA5DD08" w:rsidR="00695C26" w:rsidRDefault="00283186" w:rsidP="00BA54D9">
      <w:pPr>
        <w:pStyle w:val="ListParagraph"/>
        <w:numPr>
          <w:ilvl w:val="0"/>
          <w:numId w:val="1"/>
        </w:numPr>
        <w:rPr>
          <w:b/>
        </w:rPr>
      </w:pPr>
      <w:r>
        <w:rPr>
          <w:b/>
        </w:rPr>
        <w:t>GM Report</w:t>
      </w:r>
    </w:p>
    <w:p w14:paraId="2C1D3E38" w14:textId="43B23FEF" w:rsidR="00283186" w:rsidRDefault="00283186" w:rsidP="00283186">
      <w:pPr>
        <w:rPr>
          <w:b/>
        </w:rPr>
      </w:pPr>
    </w:p>
    <w:p w14:paraId="284B8DF7" w14:textId="66E5100E" w:rsidR="00283186" w:rsidRPr="00283186" w:rsidRDefault="00283186" w:rsidP="00283186">
      <w:pPr>
        <w:ind w:left="180"/>
        <w:rPr>
          <w:bCs/>
          <w:u w:val="single"/>
        </w:rPr>
      </w:pPr>
      <w:r w:rsidRPr="00283186">
        <w:rPr>
          <w:bCs/>
          <w:u w:val="single"/>
        </w:rPr>
        <w:t>Key Discussion Points</w:t>
      </w:r>
    </w:p>
    <w:p w14:paraId="71B4E496" w14:textId="49553ECF" w:rsidR="00283186" w:rsidRPr="00283186" w:rsidRDefault="00283186" w:rsidP="00283186">
      <w:pPr>
        <w:pStyle w:val="ListParagraph"/>
        <w:numPr>
          <w:ilvl w:val="0"/>
          <w:numId w:val="17"/>
        </w:numPr>
        <w:rPr>
          <w:b/>
        </w:rPr>
      </w:pPr>
      <w:r>
        <w:rPr>
          <w:bCs/>
        </w:rPr>
        <w:t>Mr. Nardi presented an update on PSD issues. A copy of his memo is included in the agenda packet.</w:t>
      </w:r>
    </w:p>
    <w:p w14:paraId="03F94D4D" w14:textId="77777777" w:rsidR="00283186" w:rsidRPr="00283186" w:rsidRDefault="00283186" w:rsidP="00283186">
      <w:pPr>
        <w:rPr>
          <w:b/>
        </w:rPr>
      </w:pPr>
    </w:p>
    <w:p w14:paraId="1B7A8909" w14:textId="204047D1" w:rsidR="005E7908" w:rsidRDefault="005E7908" w:rsidP="00BA54D9">
      <w:pPr>
        <w:pStyle w:val="ListParagraph"/>
        <w:numPr>
          <w:ilvl w:val="0"/>
          <w:numId w:val="1"/>
        </w:numPr>
        <w:rPr>
          <w:b/>
        </w:rPr>
      </w:pPr>
      <w:r>
        <w:rPr>
          <w:b/>
        </w:rPr>
        <w:t>New Business</w:t>
      </w:r>
    </w:p>
    <w:p w14:paraId="5D0FE2D5" w14:textId="457DF147" w:rsidR="005E7908" w:rsidRDefault="005E7908" w:rsidP="005E7908">
      <w:pPr>
        <w:pStyle w:val="ListParagraph"/>
        <w:ind w:left="180"/>
        <w:rPr>
          <w:b/>
        </w:rPr>
      </w:pPr>
    </w:p>
    <w:p w14:paraId="0B9DF9DA" w14:textId="737622DD" w:rsidR="005E7908" w:rsidRDefault="005E7908" w:rsidP="005E7908">
      <w:pPr>
        <w:pStyle w:val="ListParagraph"/>
        <w:ind w:left="180"/>
        <w:rPr>
          <w:bCs/>
        </w:rPr>
      </w:pPr>
      <w:r>
        <w:rPr>
          <w:bCs/>
          <w:u w:val="single"/>
        </w:rPr>
        <w:t>Key Discussion Points</w:t>
      </w:r>
    </w:p>
    <w:p w14:paraId="16246948" w14:textId="23AFFC93" w:rsidR="005E7908" w:rsidRDefault="005E7908" w:rsidP="005E7908">
      <w:pPr>
        <w:pStyle w:val="ListParagraph"/>
        <w:numPr>
          <w:ilvl w:val="0"/>
          <w:numId w:val="17"/>
        </w:numPr>
        <w:rPr>
          <w:bCs/>
        </w:rPr>
      </w:pPr>
      <w:r>
        <w:rPr>
          <w:bCs/>
        </w:rPr>
        <w:t>Commissioners are encouraged to visit</w:t>
      </w:r>
      <w:r w:rsidR="009E67A1">
        <w:rPr>
          <w:bCs/>
        </w:rPr>
        <w:t xml:space="preserve"> the PSD’s newly overhauled website. The upgrade was done by Bragg Media, the PSD’s public relations firm.</w:t>
      </w:r>
    </w:p>
    <w:p w14:paraId="5876E1F4" w14:textId="58A6A94A" w:rsidR="009E67A1" w:rsidRPr="005E7908" w:rsidRDefault="009E67A1" w:rsidP="005E7908">
      <w:pPr>
        <w:pStyle w:val="ListParagraph"/>
        <w:numPr>
          <w:ilvl w:val="0"/>
          <w:numId w:val="17"/>
        </w:numPr>
        <w:rPr>
          <w:bCs/>
        </w:rPr>
      </w:pPr>
      <w:r>
        <w:rPr>
          <w:bCs/>
        </w:rPr>
        <w:t>The deadline to file as a candidate for the PSD’s 2020 commission election is Aug. 1</w:t>
      </w:r>
      <w:r w:rsidR="00B85549">
        <w:rPr>
          <w:bCs/>
        </w:rPr>
        <w:t>7</w:t>
      </w:r>
      <w:r>
        <w:rPr>
          <w:bCs/>
        </w:rPr>
        <w:t xml:space="preserve"> at noon.</w:t>
      </w:r>
    </w:p>
    <w:p w14:paraId="3E05D890" w14:textId="6684F203" w:rsidR="005E7908" w:rsidRDefault="005E7908" w:rsidP="005E7908">
      <w:pPr>
        <w:pStyle w:val="ListParagraph"/>
        <w:ind w:left="180"/>
        <w:rPr>
          <w:b/>
        </w:rPr>
      </w:pPr>
      <w:r>
        <w:rPr>
          <w:b/>
        </w:rPr>
        <w:t xml:space="preserve"> </w:t>
      </w:r>
    </w:p>
    <w:p w14:paraId="504EC463" w14:textId="52BF99C2" w:rsidR="0059014E" w:rsidRDefault="0059014E" w:rsidP="00BA54D9">
      <w:pPr>
        <w:pStyle w:val="ListParagraph"/>
        <w:numPr>
          <w:ilvl w:val="0"/>
          <w:numId w:val="1"/>
        </w:numPr>
        <w:rPr>
          <w:b/>
        </w:rPr>
      </w:pPr>
      <w:r>
        <w:rPr>
          <w:b/>
        </w:rPr>
        <w:t>Adjournment</w:t>
      </w:r>
    </w:p>
    <w:p w14:paraId="78D0E021" w14:textId="77777777" w:rsidR="0059014E" w:rsidRDefault="0059014E" w:rsidP="0059014E">
      <w:pPr>
        <w:pStyle w:val="ListParagraph"/>
        <w:ind w:left="180"/>
        <w:rPr>
          <w:b/>
        </w:rPr>
      </w:pPr>
    </w:p>
    <w:p w14:paraId="00334DD9" w14:textId="77777777" w:rsidR="00507601" w:rsidRDefault="004C3A63" w:rsidP="00507601">
      <w:pPr>
        <w:ind w:left="180"/>
        <w:rPr>
          <w:u w:val="single"/>
        </w:rPr>
      </w:pPr>
      <w:r>
        <w:rPr>
          <w:u w:val="single"/>
        </w:rPr>
        <w:t>Action</w:t>
      </w:r>
    </w:p>
    <w:p w14:paraId="4B3E3B0C" w14:textId="1B0610CF" w:rsidR="0059014E" w:rsidRPr="00B36310" w:rsidRDefault="005E7908" w:rsidP="000D643D">
      <w:pPr>
        <w:pStyle w:val="ListParagraph"/>
        <w:numPr>
          <w:ilvl w:val="0"/>
          <w:numId w:val="3"/>
        </w:numPr>
        <w:rPr>
          <w:u w:val="single"/>
        </w:rPr>
      </w:pPr>
      <w:r>
        <w:t>Mr. Turano</w:t>
      </w:r>
      <w:r w:rsidR="00AE44CD">
        <w:t xml:space="preserve"> </w:t>
      </w:r>
      <w:r w:rsidR="00FD32F6">
        <w:t>moved to adjourn the meeting. Mr.</w:t>
      </w:r>
      <w:r w:rsidR="00AE44CD">
        <w:t xml:space="preserve"> </w:t>
      </w:r>
      <w:r>
        <w:t>Kratz</w:t>
      </w:r>
      <w:r w:rsidR="00FD32F6">
        <w:t xml:space="preserve"> seconded. </w:t>
      </w:r>
      <w:r>
        <w:t xml:space="preserve">The motion passed unanimously. </w:t>
      </w:r>
      <w:r w:rsidR="00634864">
        <w:t xml:space="preserve">The meeting adjourned at </w:t>
      </w:r>
      <w:r w:rsidR="002947E5">
        <w:t>10:0</w:t>
      </w:r>
      <w:r>
        <w:t>0</w:t>
      </w:r>
      <w:r w:rsidR="00634864">
        <w:t xml:space="preserve"> a.m.</w:t>
      </w:r>
    </w:p>
    <w:p w14:paraId="2D6C2490" w14:textId="77777777" w:rsidR="00B36310" w:rsidRPr="00B36310" w:rsidRDefault="00B36310" w:rsidP="00DD18FC">
      <w:pPr>
        <w:pStyle w:val="ListParagraph"/>
        <w:ind w:left="540"/>
        <w:rPr>
          <w:u w:val="single"/>
        </w:rPr>
      </w:pPr>
    </w:p>
    <w:sectPr w:rsidR="00B36310" w:rsidRPr="00B36310" w:rsidSect="00627C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2BF64" w14:textId="77777777" w:rsidR="00C678A3" w:rsidRDefault="00C678A3" w:rsidP="00E86D5C">
      <w:r>
        <w:separator/>
      </w:r>
    </w:p>
  </w:endnote>
  <w:endnote w:type="continuationSeparator" w:id="0">
    <w:p w14:paraId="211BC34E" w14:textId="77777777" w:rsidR="00C678A3" w:rsidRDefault="00C678A3" w:rsidP="00E8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182776"/>
      <w:docPartObj>
        <w:docPartGallery w:val="Page Numbers (Bottom of Page)"/>
        <w:docPartUnique/>
      </w:docPartObj>
    </w:sdtPr>
    <w:sdtEndPr>
      <w:rPr>
        <w:noProof/>
      </w:rPr>
    </w:sdtEndPr>
    <w:sdtContent>
      <w:p w14:paraId="36724C90" w14:textId="77777777" w:rsidR="00CA30BC" w:rsidRDefault="00CA30BC">
        <w:pPr>
          <w:pStyle w:val="Footer"/>
          <w:jc w:val="center"/>
        </w:pPr>
        <w:r>
          <w:fldChar w:fldCharType="begin"/>
        </w:r>
        <w:r>
          <w:instrText xml:space="preserve"> PAGE   \* MERGEFORMAT </w:instrText>
        </w:r>
        <w:r>
          <w:fldChar w:fldCharType="separate"/>
        </w:r>
        <w:r w:rsidR="00DF5837">
          <w:rPr>
            <w:noProof/>
          </w:rPr>
          <w:t>3</w:t>
        </w:r>
        <w:r>
          <w:rPr>
            <w:noProof/>
          </w:rPr>
          <w:fldChar w:fldCharType="end"/>
        </w:r>
      </w:p>
    </w:sdtContent>
  </w:sdt>
  <w:p w14:paraId="59EFF5B2" w14:textId="77777777" w:rsidR="00CA30BC" w:rsidRDefault="00CA3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83BD" w14:textId="77777777" w:rsidR="00C678A3" w:rsidRDefault="00C678A3" w:rsidP="00E86D5C">
      <w:r>
        <w:separator/>
      </w:r>
    </w:p>
  </w:footnote>
  <w:footnote w:type="continuationSeparator" w:id="0">
    <w:p w14:paraId="3609B71A" w14:textId="77777777" w:rsidR="00C678A3" w:rsidRDefault="00C678A3" w:rsidP="00E8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693A"/>
    <w:multiLevelType w:val="hybridMultilevel"/>
    <w:tmpl w:val="93E079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FE02A2A"/>
    <w:multiLevelType w:val="hybridMultilevel"/>
    <w:tmpl w:val="E654CA1A"/>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759710E"/>
    <w:multiLevelType w:val="hybridMultilevel"/>
    <w:tmpl w:val="D65620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A427025"/>
    <w:multiLevelType w:val="hybridMultilevel"/>
    <w:tmpl w:val="1BCE13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B1756AF"/>
    <w:multiLevelType w:val="hybridMultilevel"/>
    <w:tmpl w:val="74DA6E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4E32633"/>
    <w:multiLevelType w:val="hybridMultilevel"/>
    <w:tmpl w:val="6FD01B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ABE57F5"/>
    <w:multiLevelType w:val="hybridMultilevel"/>
    <w:tmpl w:val="0D46B70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1E70B76"/>
    <w:multiLevelType w:val="hybridMultilevel"/>
    <w:tmpl w:val="C07CC7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4F81BD"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94AEA"/>
    <w:multiLevelType w:val="hybridMultilevel"/>
    <w:tmpl w:val="8CDC62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62D41CA4"/>
    <w:multiLevelType w:val="hybridMultilevel"/>
    <w:tmpl w:val="C71AC0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8402499"/>
    <w:multiLevelType w:val="hybridMultilevel"/>
    <w:tmpl w:val="E730B6EE"/>
    <w:lvl w:ilvl="0" w:tplc="116CCCFE">
      <w:start w:val="1"/>
      <w:numFmt w:val="upperRoman"/>
      <w:lvlText w:val="%1."/>
      <w:lvlJc w:val="right"/>
      <w:pPr>
        <w:tabs>
          <w:tab w:val="num" w:pos="180"/>
        </w:tabs>
        <w:ind w:left="180" w:hanging="180"/>
      </w:pPr>
      <w:rPr>
        <w:b/>
      </w:rPr>
    </w:lvl>
    <w:lvl w:ilvl="1" w:tplc="22AC89A0">
      <w:start w:val="1"/>
      <w:numFmt w:val="upperLetter"/>
      <w:lvlText w:val="%2."/>
      <w:lvlJc w:val="left"/>
      <w:pPr>
        <w:tabs>
          <w:tab w:val="num" w:pos="540"/>
        </w:tabs>
        <w:ind w:left="540" w:hanging="360"/>
      </w:pPr>
      <w:rPr>
        <w:b/>
      </w:rPr>
    </w:lvl>
    <w:lvl w:ilvl="2" w:tplc="4AEA6EC2">
      <w:start w:val="1"/>
      <w:numFmt w:val="upperLetter"/>
      <w:lvlText w:val="%3."/>
      <w:lvlJc w:val="left"/>
      <w:pPr>
        <w:tabs>
          <w:tab w:val="num" w:pos="1980"/>
        </w:tabs>
        <w:ind w:left="1980" w:hanging="54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68804E97"/>
    <w:multiLevelType w:val="hybridMultilevel"/>
    <w:tmpl w:val="8BB40E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B491220"/>
    <w:multiLevelType w:val="hybridMultilevel"/>
    <w:tmpl w:val="0A06EDAC"/>
    <w:lvl w:ilvl="0" w:tplc="AF969DCC">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F5E67"/>
    <w:multiLevelType w:val="hybridMultilevel"/>
    <w:tmpl w:val="BD40CE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4B754D9"/>
    <w:multiLevelType w:val="hybridMultilevel"/>
    <w:tmpl w:val="494C60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77944046"/>
    <w:multiLevelType w:val="hybridMultilevel"/>
    <w:tmpl w:val="0A6656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1"/>
  </w:num>
  <w:num w:numId="2">
    <w:abstractNumId w:val="8"/>
  </w:num>
  <w:num w:numId="3">
    <w:abstractNumId w:val="10"/>
  </w:num>
  <w:num w:numId="4">
    <w:abstractNumId w:val="1"/>
  </w:num>
  <w:num w:numId="5">
    <w:abstractNumId w:val="7"/>
  </w:num>
  <w:num w:numId="6">
    <w:abstractNumId w:val="0"/>
  </w:num>
  <w:num w:numId="7">
    <w:abstractNumId w:val="16"/>
  </w:num>
  <w:num w:numId="8">
    <w:abstractNumId w:val="12"/>
  </w:num>
  <w:num w:numId="9">
    <w:abstractNumId w:val="4"/>
  </w:num>
  <w:num w:numId="10">
    <w:abstractNumId w:val="6"/>
  </w:num>
  <w:num w:numId="11">
    <w:abstractNumId w:val="13"/>
  </w:num>
  <w:num w:numId="12">
    <w:abstractNumId w:val="14"/>
  </w:num>
  <w:num w:numId="13">
    <w:abstractNumId w:val="2"/>
  </w:num>
  <w:num w:numId="14">
    <w:abstractNumId w:val="5"/>
  </w:num>
  <w:num w:numId="15">
    <w:abstractNumId w:val="9"/>
  </w:num>
  <w:num w:numId="16">
    <w:abstractNumId w:val="15"/>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7BA"/>
    <w:rsid w:val="0000006F"/>
    <w:rsid w:val="000022B8"/>
    <w:rsid w:val="0000286D"/>
    <w:rsid w:val="0000312E"/>
    <w:rsid w:val="000034EA"/>
    <w:rsid w:val="000036C2"/>
    <w:rsid w:val="000037B2"/>
    <w:rsid w:val="00005053"/>
    <w:rsid w:val="00005506"/>
    <w:rsid w:val="0000563F"/>
    <w:rsid w:val="00005A19"/>
    <w:rsid w:val="0000738C"/>
    <w:rsid w:val="000078F9"/>
    <w:rsid w:val="00007C12"/>
    <w:rsid w:val="00011AEE"/>
    <w:rsid w:val="00012805"/>
    <w:rsid w:val="000131B8"/>
    <w:rsid w:val="00013616"/>
    <w:rsid w:val="00014DE9"/>
    <w:rsid w:val="00015D78"/>
    <w:rsid w:val="00016D65"/>
    <w:rsid w:val="00016D7D"/>
    <w:rsid w:val="000179F8"/>
    <w:rsid w:val="00017B45"/>
    <w:rsid w:val="00020048"/>
    <w:rsid w:val="0002019F"/>
    <w:rsid w:val="00020381"/>
    <w:rsid w:val="000218CF"/>
    <w:rsid w:val="00021BBD"/>
    <w:rsid w:val="00021DA9"/>
    <w:rsid w:val="00023D8B"/>
    <w:rsid w:val="00024A50"/>
    <w:rsid w:val="0002587C"/>
    <w:rsid w:val="000264A5"/>
    <w:rsid w:val="000266E1"/>
    <w:rsid w:val="0002672B"/>
    <w:rsid w:val="00027B0C"/>
    <w:rsid w:val="000307F7"/>
    <w:rsid w:val="000311C6"/>
    <w:rsid w:val="000318AC"/>
    <w:rsid w:val="00032718"/>
    <w:rsid w:val="00033930"/>
    <w:rsid w:val="00033C0D"/>
    <w:rsid w:val="00033EB6"/>
    <w:rsid w:val="00034D99"/>
    <w:rsid w:val="0003633D"/>
    <w:rsid w:val="0003688C"/>
    <w:rsid w:val="00036947"/>
    <w:rsid w:val="000413A8"/>
    <w:rsid w:val="000416E2"/>
    <w:rsid w:val="00043217"/>
    <w:rsid w:val="0004530C"/>
    <w:rsid w:val="000463A2"/>
    <w:rsid w:val="00050E45"/>
    <w:rsid w:val="000524B9"/>
    <w:rsid w:val="00053D07"/>
    <w:rsid w:val="00055122"/>
    <w:rsid w:val="00055D98"/>
    <w:rsid w:val="00055FDF"/>
    <w:rsid w:val="000564D5"/>
    <w:rsid w:val="00060CFB"/>
    <w:rsid w:val="00061048"/>
    <w:rsid w:val="0006302E"/>
    <w:rsid w:val="00063CB3"/>
    <w:rsid w:val="00065C36"/>
    <w:rsid w:val="000668D9"/>
    <w:rsid w:val="000669CA"/>
    <w:rsid w:val="000670D3"/>
    <w:rsid w:val="00067CBF"/>
    <w:rsid w:val="00070569"/>
    <w:rsid w:val="000713C7"/>
    <w:rsid w:val="0007311C"/>
    <w:rsid w:val="000739F8"/>
    <w:rsid w:val="00073E00"/>
    <w:rsid w:val="00073F16"/>
    <w:rsid w:val="00074303"/>
    <w:rsid w:val="00074571"/>
    <w:rsid w:val="00074CFE"/>
    <w:rsid w:val="00075D68"/>
    <w:rsid w:val="00077623"/>
    <w:rsid w:val="0008026E"/>
    <w:rsid w:val="0008040F"/>
    <w:rsid w:val="00080CEE"/>
    <w:rsid w:val="0008157C"/>
    <w:rsid w:val="00081708"/>
    <w:rsid w:val="0008225B"/>
    <w:rsid w:val="000828AE"/>
    <w:rsid w:val="00083204"/>
    <w:rsid w:val="0008336F"/>
    <w:rsid w:val="000839D6"/>
    <w:rsid w:val="000852B8"/>
    <w:rsid w:val="0008648B"/>
    <w:rsid w:val="00087DF5"/>
    <w:rsid w:val="00087E17"/>
    <w:rsid w:val="00090094"/>
    <w:rsid w:val="00090245"/>
    <w:rsid w:val="0009229D"/>
    <w:rsid w:val="00094082"/>
    <w:rsid w:val="00094A15"/>
    <w:rsid w:val="00096062"/>
    <w:rsid w:val="00096423"/>
    <w:rsid w:val="00096534"/>
    <w:rsid w:val="00096D18"/>
    <w:rsid w:val="00096F09"/>
    <w:rsid w:val="00096F1E"/>
    <w:rsid w:val="000975F0"/>
    <w:rsid w:val="000A05AD"/>
    <w:rsid w:val="000A07E6"/>
    <w:rsid w:val="000A1292"/>
    <w:rsid w:val="000A130A"/>
    <w:rsid w:val="000A2216"/>
    <w:rsid w:val="000A23E7"/>
    <w:rsid w:val="000A30C0"/>
    <w:rsid w:val="000A391F"/>
    <w:rsid w:val="000A410D"/>
    <w:rsid w:val="000A46DE"/>
    <w:rsid w:val="000A4F93"/>
    <w:rsid w:val="000A55F6"/>
    <w:rsid w:val="000A5860"/>
    <w:rsid w:val="000A5F9C"/>
    <w:rsid w:val="000A68DC"/>
    <w:rsid w:val="000A6B58"/>
    <w:rsid w:val="000A7006"/>
    <w:rsid w:val="000A72BB"/>
    <w:rsid w:val="000A72D4"/>
    <w:rsid w:val="000A7CBC"/>
    <w:rsid w:val="000A7DD9"/>
    <w:rsid w:val="000B0A89"/>
    <w:rsid w:val="000B0C62"/>
    <w:rsid w:val="000B1AF3"/>
    <w:rsid w:val="000B2191"/>
    <w:rsid w:val="000B21DC"/>
    <w:rsid w:val="000B23CF"/>
    <w:rsid w:val="000B29D1"/>
    <w:rsid w:val="000B3564"/>
    <w:rsid w:val="000B4259"/>
    <w:rsid w:val="000B4370"/>
    <w:rsid w:val="000B6394"/>
    <w:rsid w:val="000B661A"/>
    <w:rsid w:val="000B68A1"/>
    <w:rsid w:val="000B7BB8"/>
    <w:rsid w:val="000C0AF4"/>
    <w:rsid w:val="000C0B66"/>
    <w:rsid w:val="000C1441"/>
    <w:rsid w:val="000C2077"/>
    <w:rsid w:val="000C2226"/>
    <w:rsid w:val="000C3B45"/>
    <w:rsid w:val="000C486B"/>
    <w:rsid w:val="000C508B"/>
    <w:rsid w:val="000C64B6"/>
    <w:rsid w:val="000C7917"/>
    <w:rsid w:val="000D0428"/>
    <w:rsid w:val="000D0F61"/>
    <w:rsid w:val="000D13C4"/>
    <w:rsid w:val="000D1F91"/>
    <w:rsid w:val="000D4B90"/>
    <w:rsid w:val="000D6235"/>
    <w:rsid w:val="000D643D"/>
    <w:rsid w:val="000D79B9"/>
    <w:rsid w:val="000E186E"/>
    <w:rsid w:val="000E1F29"/>
    <w:rsid w:val="000E2647"/>
    <w:rsid w:val="000E2DC8"/>
    <w:rsid w:val="000E3905"/>
    <w:rsid w:val="000E4DB9"/>
    <w:rsid w:val="000E5434"/>
    <w:rsid w:val="000E6567"/>
    <w:rsid w:val="000E7422"/>
    <w:rsid w:val="000F0959"/>
    <w:rsid w:val="000F0997"/>
    <w:rsid w:val="000F0B68"/>
    <w:rsid w:val="000F172E"/>
    <w:rsid w:val="000F2B35"/>
    <w:rsid w:val="000F2BC7"/>
    <w:rsid w:val="000F2EF0"/>
    <w:rsid w:val="000F308E"/>
    <w:rsid w:val="000F4F1C"/>
    <w:rsid w:val="000F50E6"/>
    <w:rsid w:val="000F5491"/>
    <w:rsid w:val="000F65E9"/>
    <w:rsid w:val="000F767D"/>
    <w:rsid w:val="000F7A34"/>
    <w:rsid w:val="001000B6"/>
    <w:rsid w:val="00103117"/>
    <w:rsid w:val="00106286"/>
    <w:rsid w:val="00106A20"/>
    <w:rsid w:val="001076D5"/>
    <w:rsid w:val="00107CE2"/>
    <w:rsid w:val="00107D37"/>
    <w:rsid w:val="0011097B"/>
    <w:rsid w:val="00110B1C"/>
    <w:rsid w:val="001112B5"/>
    <w:rsid w:val="0011156A"/>
    <w:rsid w:val="0011263F"/>
    <w:rsid w:val="00112F6F"/>
    <w:rsid w:val="001142A1"/>
    <w:rsid w:val="00114920"/>
    <w:rsid w:val="0011528D"/>
    <w:rsid w:val="001157FE"/>
    <w:rsid w:val="001164E3"/>
    <w:rsid w:val="00116CC2"/>
    <w:rsid w:val="0012122C"/>
    <w:rsid w:val="00121718"/>
    <w:rsid w:val="001218A7"/>
    <w:rsid w:val="00121B90"/>
    <w:rsid w:val="00122778"/>
    <w:rsid w:val="00122CD1"/>
    <w:rsid w:val="00122D8B"/>
    <w:rsid w:val="001232A5"/>
    <w:rsid w:val="00123C7C"/>
    <w:rsid w:val="001258A7"/>
    <w:rsid w:val="00125B79"/>
    <w:rsid w:val="00127124"/>
    <w:rsid w:val="00127969"/>
    <w:rsid w:val="00131BA4"/>
    <w:rsid w:val="00133AF2"/>
    <w:rsid w:val="00134125"/>
    <w:rsid w:val="001379D7"/>
    <w:rsid w:val="001402AE"/>
    <w:rsid w:val="00140F32"/>
    <w:rsid w:val="0014123A"/>
    <w:rsid w:val="001415EA"/>
    <w:rsid w:val="001425C8"/>
    <w:rsid w:val="00142813"/>
    <w:rsid w:val="00142821"/>
    <w:rsid w:val="00142EDB"/>
    <w:rsid w:val="00143D3E"/>
    <w:rsid w:val="00144C0E"/>
    <w:rsid w:val="00146D6E"/>
    <w:rsid w:val="001509F0"/>
    <w:rsid w:val="00150B4D"/>
    <w:rsid w:val="00151D60"/>
    <w:rsid w:val="00151E8D"/>
    <w:rsid w:val="00152632"/>
    <w:rsid w:val="00152CD3"/>
    <w:rsid w:val="001530E3"/>
    <w:rsid w:val="001541A6"/>
    <w:rsid w:val="00154978"/>
    <w:rsid w:val="0015516F"/>
    <w:rsid w:val="00156188"/>
    <w:rsid w:val="00156268"/>
    <w:rsid w:val="0015698C"/>
    <w:rsid w:val="00157BFD"/>
    <w:rsid w:val="0016049C"/>
    <w:rsid w:val="00161935"/>
    <w:rsid w:val="00163515"/>
    <w:rsid w:val="00163927"/>
    <w:rsid w:val="00163CE5"/>
    <w:rsid w:val="00163F8F"/>
    <w:rsid w:val="00164EFE"/>
    <w:rsid w:val="0016532C"/>
    <w:rsid w:val="0016586D"/>
    <w:rsid w:val="00166115"/>
    <w:rsid w:val="0016696A"/>
    <w:rsid w:val="00166EDE"/>
    <w:rsid w:val="00167C8D"/>
    <w:rsid w:val="00167DE0"/>
    <w:rsid w:val="001712AB"/>
    <w:rsid w:val="001716D3"/>
    <w:rsid w:val="001719E1"/>
    <w:rsid w:val="001726E8"/>
    <w:rsid w:val="00173090"/>
    <w:rsid w:val="001730DC"/>
    <w:rsid w:val="00173942"/>
    <w:rsid w:val="0017413D"/>
    <w:rsid w:val="0017421E"/>
    <w:rsid w:val="001765C3"/>
    <w:rsid w:val="00176EA5"/>
    <w:rsid w:val="00176FC0"/>
    <w:rsid w:val="00177346"/>
    <w:rsid w:val="00177958"/>
    <w:rsid w:val="0018084F"/>
    <w:rsid w:val="00180B82"/>
    <w:rsid w:val="00180C4B"/>
    <w:rsid w:val="00182168"/>
    <w:rsid w:val="00184463"/>
    <w:rsid w:val="0018519A"/>
    <w:rsid w:val="00186FA9"/>
    <w:rsid w:val="00187AF4"/>
    <w:rsid w:val="001904D5"/>
    <w:rsid w:val="00190F4F"/>
    <w:rsid w:val="001918A3"/>
    <w:rsid w:val="00191B19"/>
    <w:rsid w:val="0019277B"/>
    <w:rsid w:val="00192BE8"/>
    <w:rsid w:val="001930FB"/>
    <w:rsid w:val="00193A91"/>
    <w:rsid w:val="001955AB"/>
    <w:rsid w:val="00197A36"/>
    <w:rsid w:val="001A109A"/>
    <w:rsid w:val="001A1600"/>
    <w:rsid w:val="001A23E9"/>
    <w:rsid w:val="001A2D04"/>
    <w:rsid w:val="001A346D"/>
    <w:rsid w:val="001A3DB1"/>
    <w:rsid w:val="001A3E83"/>
    <w:rsid w:val="001A4B8F"/>
    <w:rsid w:val="001A4C69"/>
    <w:rsid w:val="001A5A34"/>
    <w:rsid w:val="001A5D99"/>
    <w:rsid w:val="001B1789"/>
    <w:rsid w:val="001B2015"/>
    <w:rsid w:val="001B4DFD"/>
    <w:rsid w:val="001B4E3C"/>
    <w:rsid w:val="001B5ADE"/>
    <w:rsid w:val="001B5F23"/>
    <w:rsid w:val="001B70CE"/>
    <w:rsid w:val="001B7FA0"/>
    <w:rsid w:val="001C0B90"/>
    <w:rsid w:val="001C1882"/>
    <w:rsid w:val="001C1F47"/>
    <w:rsid w:val="001C21B8"/>
    <w:rsid w:val="001C21F0"/>
    <w:rsid w:val="001C310E"/>
    <w:rsid w:val="001C3808"/>
    <w:rsid w:val="001C3871"/>
    <w:rsid w:val="001C4439"/>
    <w:rsid w:val="001C51B6"/>
    <w:rsid w:val="001C538C"/>
    <w:rsid w:val="001C7CEB"/>
    <w:rsid w:val="001D0E07"/>
    <w:rsid w:val="001D248F"/>
    <w:rsid w:val="001D2676"/>
    <w:rsid w:val="001D2EC7"/>
    <w:rsid w:val="001D3961"/>
    <w:rsid w:val="001D4106"/>
    <w:rsid w:val="001D50A8"/>
    <w:rsid w:val="001D5945"/>
    <w:rsid w:val="001D7146"/>
    <w:rsid w:val="001D78BF"/>
    <w:rsid w:val="001E14B7"/>
    <w:rsid w:val="001E2B2A"/>
    <w:rsid w:val="001E2D50"/>
    <w:rsid w:val="001E3285"/>
    <w:rsid w:val="001E3B34"/>
    <w:rsid w:val="001E4484"/>
    <w:rsid w:val="001E5227"/>
    <w:rsid w:val="001E5711"/>
    <w:rsid w:val="001E779E"/>
    <w:rsid w:val="001F01E1"/>
    <w:rsid w:val="001F04D9"/>
    <w:rsid w:val="001F3D16"/>
    <w:rsid w:val="001F4F04"/>
    <w:rsid w:val="001F5D12"/>
    <w:rsid w:val="001F5E4D"/>
    <w:rsid w:val="001F6047"/>
    <w:rsid w:val="001F6205"/>
    <w:rsid w:val="00200353"/>
    <w:rsid w:val="00200BF3"/>
    <w:rsid w:val="00200F24"/>
    <w:rsid w:val="002016E6"/>
    <w:rsid w:val="00201DEB"/>
    <w:rsid w:val="00202E1E"/>
    <w:rsid w:val="0020304C"/>
    <w:rsid w:val="0020335B"/>
    <w:rsid w:val="002035AB"/>
    <w:rsid w:val="0020444B"/>
    <w:rsid w:val="002056C7"/>
    <w:rsid w:val="002077BC"/>
    <w:rsid w:val="00214348"/>
    <w:rsid w:val="0021582C"/>
    <w:rsid w:val="002160ED"/>
    <w:rsid w:val="0021624C"/>
    <w:rsid w:val="00217538"/>
    <w:rsid w:val="00217E7E"/>
    <w:rsid w:val="002203ED"/>
    <w:rsid w:val="00220BA2"/>
    <w:rsid w:val="00221762"/>
    <w:rsid w:val="002228E2"/>
    <w:rsid w:val="0022395A"/>
    <w:rsid w:val="002243BB"/>
    <w:rsid w:val="0022448A"/>
    <w:rsid w:val="0022452C"/>
    <w:rsid w:val="00225F10"/>
    <w:rsid w:val="00226A0C"/>
    <w:rsid w:val="00226D58"/>
    <w:rsid w:val="00230037"/>
    <w:rsid w:val="00230E94"/>
    <w:rsid w:val="002328E4"/>
    <w:rsid w:val="00232F0E"/>
    <w:rsid w:val="002346D2"/>
    <w:rsid w:val="002346D8"/>
    <w:rsid w:val="00236A12"/>
    <w:rsid w:val="002378F7"/>
    <w:rsid w:val="002410B4"/>
    <w:rsid w:val="0024163C"/>
    <w:rsid w:val="002434E3"/>
    <w:rsid w:val="00243723"/>
    <w:rsid w:val="00243A45"/>
    <w:rsid w:val="00244022"/>
    <w:rsid w:val="002455EA"/>
    <w:rsid w:val="002461C4"/>
    <w:rsid w:val="00246389"/>
    <w:rsid w:val="0024652A"/>
    <w:rsid w:val="00246DDE"/>
    <w:rsid w:val="00250304"/>
    <w:rsid w:val="002503FC"/>
    <w:rsid w:val="002509D4"/>
    <w:rsid w:val="00251BC5"/>
    <w:rsid w:val="0025273E"/>
    <w:rsid w:val="00252DC8"/>
    <w:rsid w:val="00253C4B"/>
    <w:rsid w:val="002543A6"/>
    <w:rsid w:val="00255C29"/>
    <w:rsid w:val="002573A3"/>
    <w:rsid w:val="002600E0"/>
    <w:rsid w:val="002622A9"/>
    <w:rsid w:val="00262576"/>
    <w:rsid w:val="002637C9"/>
    <w:rsid w:val="00264B4B"/>
    <w:rsid w:val="00265B03"/>
    <w:rsid w:val="002663A7"/>
    <w:rsid w:val="00266BC8"/>
    <w:rsid w:val="002678C4"/>
    <w:rsid w:val="00267E3A"/>
    <w:rsid w:val="0027014A"/>
    <w:rsid w:val="0027016D"/>
    <w:rsid w:val="00270E8D"/>
    <w:rsid w:val="002767C2"/>
    <w:rsid w:val="002816DA"/>
    <w:rsid w:val="00282EF6"/>
    <w:rsid w:val="0028302E"/>
    <w:rsid w:val="002830B9"/>
    <w:rsid w:val="00283186"/>
    <w:rsid w:val="002832CC"/>
    <w:rsid w:val="00285CEF"/>
    <w:rsid w:val="00286CAF"/>
    <w:rsid w:val="002870C1"/>
    <w:rsid w:val="00290342"/>
    <w:rsid w:val="0029120E"/>
    <w:rsid w:val="00291717"/>
    <w:rsid w:val="00292221"/>
    <w:rsid w:val="0029289D"/>
    <w:rsid w:val="002928FD"/>
    <w:rsid w:val="00292D70"/>
    <w:rsid w:val="002947E5"/>
    <w:rsid w:val="00294D2B"/>
    <w:rsid w:val="00296B02"/>
    <w:rsid w:val="002A0559"/>
    <w:rsid w:val="002A0FA5"/>
    <w:rsid w:val="002A1619"/>
    <w:rsid w:val="002A189E"/>
    <w:rsid w:val="002A1BC2"/>
    <w:rsid w:val="002A2524"/>
    <w:rsid w:val="002A35F7"/>
    <w:rsid w:val="002A388F"/>
    <w:rsid w:val="002A79EE"/>
    <w:rsid w:val="002B0268"/>
    <w:rsid w:val="002B072A"/>
    <w:rsid w:val="002B0B07"/>
    <w:rsid w:val="002B2279"/>
    <w:rsid w:val="002B2366"/>
    <w:rsid w:val="002B4B08"/>
    <w:rsid w:val="002B4CBC"/>
    <w:rsid w:val="002B5F86"/>
    <w:rsid w:val="002C014D"/>
    <w:rsid w:val="002C12E7"/>
    <w:rsid w:val="002C3425"/>
    <w:rsid w:val="002C406E"/>
    <w:rsid w:val="002C7116"/>
    <w:rsid w:val="002C72D6"/>
    <w:rsid w:val="002C772B"/>
    <w:rsid w:val="002D0B7F"/>
    <w:rsid w:val="002D161B"/>
    <w:rsid w:val="002D1671"/>
    <w:rsid w:val="002D23D7"/>
    <w:rsid w:val="002D2E5F"/>
    <w:rsid w:val="002D33F2"/>
    <w:rsid w:val="002D366B"/>
    <w:rsid w:val="002D4124"/>
    <w:rsid w:val="002D454F"/>
    <w:rsid w:val="002D48F0"/>
    <w:rsid w:val="002D5386"/>
    <w:rsid w:val="002D6970"/>
    <w:rsid w:val="002D7BFD"/>
    <w:rsid w:val="002E0473"/>
    <w:rsid w:val="002E1EC3"/>
    <w:rsid w:val="002E25AC"/>
    <w:rsid w:val="002E4839"/>
    <w:rsid w:val="002E4BF7"/>
    <w:rsid w:val="002E4D6D"/>
    <w:rsid w:val="002E523E"/>
    <w:rsid w:val="002E5AB9"/>
    <w:rsid w:val="002E5B37"/>
    <w:rsid w:val="002E5BD0"/>
    <w:rsid w:val="002E646E"/>
    <w:rsid w:val="002E6B1F"/>
    <w:rsid w:val="002E6F71"/>
    <w:rsid w:val="002F0D5E"/>
    <w:rsid w:val="002F0F59"/>
    <w:rsid w:val="002F10FC"/>
    <w:rsid w:val="002F25CD"/>
    <w:rsid w:val="002F4BEC"/>
    <w:rsid w:val="002F5BA3"/>
    <w:rsid w:val="002F5C07"/>
    <w:rsid w:val="002F6BEA"/>
    <w:rsid w:val="002F7F27"/>
    <w:rsid w:val="003006D6"/>
    <w:rsid w:val="00300AD7"/>
    <w:rsid w:val="00300DA6"/>
    <w:rsid w:val="0030327E"/>
    <w:rsid w:val="0030346A"/>
    <w:rsid w:val="003039D9"/>
    <w:rsid w:val="003042E1"/>
    <w:rsid w:val="00304AAD"/>
    <w:rsid w:val="00305223"/>
    <w:rsid w:val="003061AC"/>
    <w:rsid w:val="00306BE4"/>
    <w:rsid w:val="00310EEE"/>
    <w:rsid w:val="00311A3E"/>
    <w:rsid w:val="00313586"/>
    <w:rsid w:val="00313E18"/>
    <w:rsid w:val="00316ADC"/>
    <w:rsid w:val="00320A3B"/>
    <w:rsid w:val="00320AC7"/>
    <w:rsid w:val="00320D26"/>
    <w:rsid w:val="0032160F"/>
    <w:rsid w:val="00321D09"/>
    <w:rsid w:val="003226E9"/>
    <w:rsid w:val="00322D2B"/>
    <w:rsid w:val="00322F37"/>
    <w:rsid w:val="00323364"/>
    <w:rsid w:val="00324448"/>
    <w:rsid w:val="0032683C"/>
    <w:rsid w:val="00326CF9"/>
    <w:rsid w:val="00327B73"/>
    <w:rsid w:val="00331879"/>
    <w:rsid w:val="003318EC"/>
    <w:rsid w:val="00332935"/>
    <w:rsid w:val="00332970"/>
    <w:rsid w:val="00332FEE"/>
    <w:rsid w:val="00334F56"/>
    <w:rsid w:val="0033569A"/>
    <w:rsid w:val="003356DB"/>
    <w:rsid w:val="00336834"/>
    <w:rsid w:val="00337253"/>
    <w:rsid w:val="003402E9"/>
    <w:rsid w:val="00342165"/>
    <w:rsid w:val="003452B6"/>
    <w:rsid w:val="003462F4"/>
    <w:rsid w:val="00346D48"/>
    <w:rsid w:val="0035003C"/>
    <w:rsid w:val="0035025B"/>
    <w:rsid w:val="00350412"/>
    <w:rsid w:val="00350E60"/>
    <w:rsid w:val="003518B9"/>
    <w:rsid w:val="00352742"/>
    <w:rsid w:val="00352E1F"/>
    <w:rsid w:val="00353829"/>
    <w:rsid w:val="00357762"/>
    <w:rsid w:val="003579A0"/>
    <w:rsid w:val="00361CE8"/>
    <w:rsid w:val="00361FB0"/>
    <w:rsid w:val="003620D2"/>
    <w:rsid w:val="00363207"/>
    <w:rsid w:val="003632EE"/>
    <w:rsid w:val="0036494D"/>
    <w:rsid w:val="00365388"/>
    <w:rsid w:val="00365DD7"/>
    <w:rsid w:val="00366053"/>
    <w:rsid w:val="00367B73"/>
    <w:rsid w:val="00367C28"/>
    <w:rsid w:val="00370175"/>
    <w:rsid w:val="003729C5"/>
    <w:rsid w:val="00372DAE"/>
    <w:rsid w:val="00372ECF"/>
    <w:rsid w:val="00373906"/>
    <w:rsid w:val="0037511C"/>
    <w:rsid w:val="00375E06"/>
    <w:rsid w:val="00376DA3"/>
    <w:rsid w:val="00376EDA"/>
    <w:rsid w:val="00377AA3"/>
    <w:rsid w:val="00377E50"/>
    <w:rsid w:val="00380E94"/>
    <w:rsid w:val="00381487"/>
    <w:rsid w:val="00382D6B"/>
    <w:rsid w:val="003830E8"/>
    <w:rsid w:val="003857E4"/>
    <w:rsid w:val="00385ACB"/>
    <w:rsid w:val="00385EDC"/>
    <w:rsid w:val="00392F4F"/>
    <w:rsid w:val="003941ED"/>
    <w:rsid w:val="00395117"/>
    <w:rsid w:val="003960AB"/>
    <w:rsid w:val="00396A33"/>
    <w:rsid w:val="003A02D9"/>
    <w:rsid w:val="003A0585"/>
    <w:rsid w:val="003A14EC"/>
    <w:rsid w:val="003A1547"/>
    <w:rsid w:val="003A182B"/>
    <w:rsid w:val="003A1DB5"/>
    <w:rsid w:val="003A21A2"/>
    <w:rsid w:val="003A27F3"/>
    <w:rsid w:val="003A29D4"/>
    <w:rsid w:val="003A2F8F"/>
    <w:rsid w:val="003A30E2"/>
    <w:rsid w:val="003A388F"/>
    <w:rsid w:val="003A3AB6"/>
    <w:rsid w:val="003A4CDD"/>
    <w:rsid w:val="003A66A5"/>
    <w:rsid w:val="003A6704"/>
    <w:rsid w:val="003A6A9D"/>
    <w:rsid w:val="003A6BFA"/>
    <w:rsid w:val="003B0558"/>
    <w:rsid w:val="003B1BD1"/>
    <w:rsid w:val="003B1FB2"/>
    <w:rsid w:val="003B255A"/>
    <w:rsid w:val="003B3401"/>
    <w:rsid w:val="003B35CD"/>
    <w:rsid w:val="003B415B"/>
    <w:rsid w:val="003B4757"/>
    <w:rsid w:val="003B4B5F"/>
    <w:rsid w:val="003B4DAA"/>
    <w:rsid w:val="003B5D16"/>
    <w:rsid w:val="003B6FFF"/>
    <w:rsid w:val="003C2AA4"/>
    <w:rsid w:val="003C3B3E"/>
    <w:rsid w:val="003C3C98"/>
    <w:rsid w:val="003C41F7"/>
    <w:rsid w:val="003C441C"/>
    <w:rsid w:val="003C54CE"/>
    <w:rsid w:val="003C56F1"/>
    <w:rsid w:val="003C77AE"/>
    <w:rsid w:val="003D04ED"/>
    <w:rsid w:val="003D115B"/>
    <w:rsid w:val="003D31B8"/>
    <w:rsid w:val="003D33D5"/>
    <w:rsid w:val="003D3D13"/>
    <w:rsid w:val="003D3FC1"/>
    <w:rsid w:val="003D5939"/>
    <w:rsid w:val="003D5AD2"/>
    <w:rsid w:val="003D5E8A"/>
    <w:rsid w:val="003D7A69"/>
    <w:rsid w:val="003E0AF9"/>
    <w:rsid w:val="003E1A2A"/>
    <w:rsid w:val="003E3082"/>
    <w:rsid w:val="003E3A8A"/>
    <w:rsid w:val="003E549F"/>
    <w:rsid w:val="003E56F6"/>
    <w:rsid w:val="003E611F"/>
    <w:rsid w:val="003E68A5"/>
    <w:rsid w:val="003E6E70"/>
    <w:rsid w:val="003E6EE0"/>
    <w:rsid w:val="003E7093"/>
    <w:rsid w:val="003E7E4D"/>
    <w:rsid w:val="003F030A"/>
    <w:rsid w:val="003F0FD8"/>
    <w:rsid w:val="003F2F09"/>
    <w:rsid w:val="003F38EE"/>
    <w:rsid w:val="003F3D1A"/>
    <w:rsid w:val="003F4324"/>
    <w:rsid w:val="003F48F6"/>
    <w:rsid w:val="003F662C"/>
    <w:rsid w:val="003F6888"/>
    <w:rsid w:val="003F6A20"/>
    <w:rsid w:val="003F779B"/>
    <w:rsid w:val="003F7B46"/>
    <w:rsid w:val="004004FC"/>
    <w:rsid w:val="00400D41"/>
    <w:rsid w:val="004018A0"/>
    <w:rsid w:val="00402BCE"/>
    <w:rsid w:val="00402CB9"/>
    <w:rsid w:val="00402EE3"/>
    <w:rsid w:val="004038E3"/>
    <w:rsid w:val="004052AE"/>
    <w:rsid w:val="004054AB"/>
    <w:rsid w:val="004067AC"/>
    <w:rsid w:val="00407EEC"/>
    <w:rsid w:val="004125E5"/>
    <w:rsid w:val="00412DE5"/>
    <w:rsid w:val="00414869"/>
    <w:rsid w:val="004167C2"/>
    <w:rsid w:val="004169C2"/>
    <w:rsid w:val="00416F47"/>
    <w:rsid w:val="00417F75"/>
    <w:rsid w:val="0042052E"/>
    <w:rsid w:val="004209DE"/>
    <w:rsid w:val="00420DF4"/>
    <w:rsid w:val="00424724"/>
    <w:rsid w:val="00425335"/>
    <w:rsid w:val="0042560F"/>
    <w:rsid w:val="00425882"/>
    <w:rsid w:val="00426C9B"/>
    <w:rsid w:val="0042772B"/>
    <w:rsid w:val="004279C7"/>
    <w:rsid w:val="00427EA6"/>
    <w:rsid w:val="00431043"/>
    <w:rsid w:val="0043104C"/>
    <w:rsid w:val="004317AE"/>
    <w:rsid w:val="004325C5"/>
    <w:rsid w:val="00432BC7"/>
    <w:rsid w:val="00432D8D"/>
    <w:rsid w:val="00432E18"/>
    <w:rsid w:val="004352EF"/>
    <w:rsid w:val="00435553"/>
    <w:rsid w:val="00436032"/>
    <w:rsid w:val="00436886"/>
    <w:rsid w:val="00436B8F"/>
    <w:rsid w:val="00436E92"/>
    <w:rsid w:val="004402C2"/>
    <w:rsid w:val="004404CA"/>
    <w:rsid w:val="00440929"/>
    <w:rsid w:val="00441CFF"/>
    <w:rsid w:val="0044302D"/>
    <w:rsid w:val="00443833"/>
    <w:rsid w:val="00444CBA"/>
    <w:rsid w:val="0044538D"/>
    <w:rsid w:val="004458B8"/>
    <w:rsid w:val="004458D1"/>
    <w:rsid w:val="00445B79"/>
    <w:rsid w:val="00445BD4"/>
    <w:rsid w:val="0044638B"/>
    <w:rsid w:val="00446A2C"/>
    <w:rsid w:val="00447955"/>
    <w:rsid w:val="00450A25"/>
    <w:rsid w:val="00450A47"/>
    <w:rsid w:val="00450C55"/>
    <w:rsid w:val="00451C79"/>
    <w:rsid w:val="00451F06"/>
    <w:rsid w:val="004520B8"/>
    <w:rsid w:val="0045221F"/>
    <w:rsid w:val="00453F9D"/>
    <w:rsid w:val="004543B9"/>
    <w:rsid w:val="00454D2B"/>
    <w:rsid w:val="00457305"/>
    <w:rsid w:val="004577EA"/>
    <w:rsid w:val="004608AA"/>
    <w:rsid w:val="0046133F"/>
    <w:rsid w:val="00461A02"/>
    <w:rsid w:val="0046211A"/>
    <w:rsid w:val="004629CB"/>
    <w:rsid w:val="00463076"/>
    <w:rsid w:val="00463697"/>
    <w:rsid w:val="0046370E"/>
    <w:rsid w:val="0046396C"/>
    <w:rsid w:val="004648C0"/>
    <w:rsid w:val="00465166"/>
    <w:rsid w:val="00465F38"/>
    <w:rsid w:val="0046624D"/>
    <w:rsid w:val="0046796A"/>
    <w:rsid w:val="00467B96"/>
    <w:rsid w:val="004707DB"/>
    <w:rsid w:val="00470EFA"/>
    <w:rsid w:val="00473C11"/>
    <w:rsid w:val="00475ACA"/>
    <w:rsid w:val="0047628A"/>
    <w:rsid w:val="00477503"/>
    <w:rsid w:val="004811A4"/>
    <w:rsid w:val="00481BEB"/>
    <w:rsid w:val="00482341"/>
    <w:rsid w:val="0048261E"/>
    <w:rsid w:val="004836A4"/>
    <w:rsid w:val="00483794"/>
    <w:rsid w:val="00484E65"/>
    <w:rsid w:val="00485B26"/>
    <w:rsid w:val="00486348"/>
    <w:rsid w:val="004865A7"/>
    <w:rsid w:val="004869B5"/>
    <w:rsid w:val="004869F7"/>
    <w:rsid w:val="00491140"/>
    <w:rsid w:val="004913FD"/>
    <w:rsid w:val="00491F37"/>
    <w:rsid w:val="004921A8"/>
    <w:rsid w:val="004924F6"/>
    <w:rsid w:val="00492991"/>
    <w:rsid w:val="0049427D"/>
    <w:rsid w:val="00494388"/>
    <w:rsid w:val="00494A78"/>
    <w:rsid w:val="00495884"/>
    <w:rsid w:val="00495B61"/>
    <w:rsid w:val="00497567"/>
    <w:rsid w:val="00497A5B"/>
    <w:rsid w:val="004A03E1"/>
    <w:rsid w:val="004A31C4"/>
    <w:rsid w:val="004A5703"/>
    <w:rsid w:val="004A5CF8"/>
    <w:rsid w:val="004A5DE9"/>
    <w:rsid w:val="004A6415"/>
    <w:rsid w:val="004A6619"/>
    <w:rsid w:val="004A6828"/>
    <w:rsid w:val="004A6BC5"/>
    <w:rsid w:val="004A78F1"/>
    <w:rsid w:val="004B1145"/>
    <w:rsid w:val="004B2B92"/>
    <w:rsid w:val="004B4260"/>
    <w:rsid w:val="004B59DF"/>
    <w:rsid w:val="004B6112"/>
    <w:rsid w:val="004B6A15"/>
    <w:rsid w:val="004B7787"/>
    <w:rsid w:val="004B7DEC"/>
    <w:rsid w:val="004C0225"/>
    <w:rsid w:val="004C1667"/>
    <w:rsid w:val="004C2244"/>
    <w:rsid w:val="004C3324"/>
    <w:rsid w:val="004C3A63"/>
    <w:rsid w:val="004C3B54"/>
    <w:rsid w:val="004C3B96"/>
    <w:rsid w:val="004C4755"/>
    <w:rsid w:val="004C502B"/>
    <w:rsid w:val="004C5928"/>
    <w:rsid w:val="004C6B30"/>
    <w:rsid w:val="004D1FF7"/>
    <w:rsid w:val="004D3153"/>
    <w:rsid w:val="004D554F"/>
    <w:rsid w:val="004D6CBA"/>
    <w:rsid w:val="004D6D0C"/>
    <w:rsid w:val="004D7613"/>
    <w:rsid w:val="004D7C71"/>
    <w:rsid w:val="004E0419"/>
    <w:rsid w:val="004E13CF"/>
    <w:rsid w:val="004E1C70"/>
    <w:rsid w:val="004E2458"/>
    <w:rsid w:val="004E4D4F"/>
    <w:rsid w:val="004E5142"/>
    <w:rsid w:val="004E6336"/>
    <w:rsid w:val="004E6657"/>
    <w:rsid w:val="004E6C58"/>
    <w:rsid w:val="004E6DEB"/>
    <w:rsid w:val="004E7B16"/>
    <w:rsid w:val="004F0137"/>
    <w:rsid w:val="004F07A2"/>
    <w:rsid w:val="004F0B32"/>
    <w:rsid w:val="004F1FB1"/>
    <w:rsid w:val="004F2E94"/>
    <w:rsid w:val="004F2FC4"/>
    <w:rsid w:val="004F422A"/>
    <w:rsid w:val="004F4A09"/>
    <w:rsid w:val="004F4C32"/>
    <w:rsid w:val="004F6C55"/>
    <w:rsid w:val="004F6D17"/>
    <w:rsid w:val="004F6D35"/>
    <w:rsid w:val="004F6D74"/>
    <w:rsid w:val="004F6F80"/>
    <w:rsid w:val="004F71CA"/>
    <w:rsid w:val="00500C76"/>
    <w:rsid w:val="00501B23"/>
    <w:rsid w:val="00501F0C"/>
    <w:rsid w:val="00503276"/>
    <w:rsid w:val="00503523"/>
    <w:rsid w:val="00504415"/>
    <w:rsid w:val="00504D4E"/>
    <w:rsid w:val="00506D78"/>
    <w:rsid w:val="00507601"/>
    <w:rsid w:val="005113AD"/>
    <w:rsid w:val="005114CC"/>
    <w:rsid w:val="005114F0"/>
    <w:rsid w:val="00511A1F"/>
    <w:rsid w:val="00511ADD"/>
    <w:rsid w:val="005122C7"/>
    <w:rsid w:val="0051340E"/>
    <w:rsid w:val="0051376A"/>
    <w:rsid w:val="005138A5"/>
    <w:rsid w:val="005145D7"/>
    <w:rsid w:val="00514610"/>
    <w:rsid w:val="00516411"/>
    <w:rsid w:val="0051656D"/>
    <w:rsid w:val="00520785"/>
    <w:rsid w:val="00520AAC"/>
    <w:rsid w:val="00521817"/>
    <w:rsid w:val="00522513"/>
    <w:rsid w:val="005235D0"/>
    <w:rsid w:val="00523FD9"/>
    <w:rsid w:val="005243B5"/>
    <w:rsid w:val="005256D9"/>
    <w:rsid w:val="00525E9B"/>
    <w:rsid w:val="005260BE"/>
    <w:rsid w:val="00530034"/>
    <w:rsid w:val="00530CD6"/>
    <w:rsid w:val="005319D6"/>
    <w:rsid w:val="00531DB2"/>
    <w:rsid w:val="005323B8"/>
    <w:rsid w:val="00532EE6"/>
    <w:rsid w:val="0053490A"/>
    <w:rsid w:val="00534B50"/>
    <w:rsid w:val="00536F7E"/>
    <w:rsid w:val="0053715A"/>
    <w:rsid w:val="00537D75"/>
    <w:rsid w:val="005405F0"/>
    <w:rsid w:val="00540F6F"/>
    <w:rsid w:val="00541E5D"/>
    <w:rsid w:val="005423CE"/>
    <w:rsid w:val="00542942"/>
    <w:rsid w:val="00543489"/>
    <w:rsid w:val="005434C8"/>
    <w:rsid w:val="00545B57"/>
    <w:rsid w:val="00545F60"/>
    <w:rsid w:val="0054643B"/>
    <w:rsid w:val="005471AE"/>
    <w:rsid w:val="0054734D"/>
    <w:rsid w:val="00550357"/>
    <w:rsid w:val="0055137C"/>
    <w:rsid w:val="00551AA1"/>
    <w:rsid w:val="005535B9"/>
    <w:rsid w:val="00553D2D"/>
    <w:rsid w:val="00555413"/>
    <w:rsid w:val="0055581B"/>
    <w:rsid w:val="005567AD"/>
    <w:rsid w:val="005572E6"/>
    <w:rsid w:val="00557DCB"/>
    <w:rsid w:val="00560788"/>
    <w:rsid w:val="0056095D"/>
    <w:rsid w:val="005616C3"/>
    <w:rsid w:val="00561931"/>
    <w:rsid w:val="005624B9"/>
    <w:rsid w:val="00563A5B"/>
    <w:rsid w:val="00564554"/>
    <w:rsid w:val="00566FA9"/>
    <w:rsid w:val="005673E8"/>
    <w:rsid w:val="00567A95"/>
    <w:rsid w:val="00567E56"/>
    <w:rsid w:val="00570022"/>
    <w:rsid w:val="005709DB"/>
    <w:rsid w:val="00571818"/>
    <w:rsid w:val="00571F74"/>
    <w:rsid w:val="00572E06"/>
    <w:rsid w:val="00573407"/>
    <w:rsid w:val="00573DCE"/>
    <w:rsid w:val="005740C7"/>
    <w:rsid w:val="00574AE0"/>
    <w:rsid w:val="005756E8"/>
    <w:rsid w:val="00575D39"/>
    <w:rsid w:val="00577825"/>
    <w:rsid w:val="0058094F"/>
    <w:rsid w:val="00581030"/>
    <w:rsid w:val="00581D06"/>
    <w:rsid w:val="00581DAB"/>
    <w:rsid w:val="00581DE3"/>
    <w:rsid w:val="0058222D"/>
    <w:rsid w:val="0058229D"/>
    <w:rsid w:val="005848CC"/>
    <w:rsid w:val="00584EAC"/>
    <w:rsid w:val="00587952"/>
    <w:rsid w:val="0059014E"/>
    <w:rsid w:val="0059177D"/>
    <w:rsid w:val="00592041"/>
    <w:rsid w:val="005920F6"/>
    <w:rsid w:val="00592878"/>
    <w:rsid w:val="00592CEE"/>
    <w:rsid w:val="00592E65"/>
    <w:rsid w:val="0059305C"/>
    <w:rsid w:val="005950D3"/>
    <w:rsid w:val="00597284"/>
    <w:rsid w:val="00597949"/>
    <w:rsid w:val="005A1B47"/>
    <w:rsid w:val="005A1ED3"/>
    <w:rsid w:val="005A20BE"/>
    <w:rsid w:val="005A2A5D"/>
    <w:rsid w:val="005A3F9C"/>
    <w:rsid w:val="005A456B"/>
    <w:rsid w:val="005A4626"/>
    <w:rsid w:val="005A6AD3"/>
    <w:rsid w:val="005A6D19"/>
    <w:rsid w:val="005B418F"/>
    <w:rsid w:val="005B4989"/>
    <w:rsid w:val="005B559D"/>
    <w:rsid w:val="005B5DA8"/>
    <w:rsid w:val="005B7EB4"/>
    <w:rsid w:val="005C1740"/>
    <w:rsid w:val="005C1747"/>
    <w:rsid w:val="005C1EE5"/>
    <w:rsid w:val="005C1F12"/>
    <w:rsid w:val="005C22A4"/>
    <w:rsid w:val="005C364C"/>
    <w:rsid w:val="005C3801"/>
    <w:rsid w:val="005C3C0B"/>
    <w:rsid w:val="005C71DB"/>
    <w:rsid w:val="005C7787"/>
    <w:rsid w:val="005C7E40"/>
    <w:rsid w:val="005D094E"/>
    <w:rsid w:val="005D0971"/>
    <w:rsid w:val="005D13DC"/>
    <w:rsid w:val="005D16D6"/>
    <w:rsid w:val="005D1904"/>
    <w:rsid w:val="005D1DFC"/>
    <w:rsid w:val="005D2017"/>
    <w:rsid w:val="005D67BB"/>
    <w:rsid w:val="005D6B30"/>
    <w:rsid w:val="005D7F18"/>
    <w:rsid w:val="005E16E2"/>
    <w:rsid w:val="005E1A11"/>
    <w:rsid w:val="005E205F"/>
    <w:rsid w:val="005E2C91"/>
    <w:rsid w:val="005E2E6A"/>
    <w:rsid w:val="005E5985"/>
    <w:rsid w:val="005E6C0A"/>
    <w:rsid w:val="005E7908"/>
    <w:rsid w:val="005F0836"/>
    <w:rsid w:val="005F08FF"/>
    <w:rsid w:val="005F1944"/>
    <w:rsid w:val="005F19A4"/>
    <w:rsid w:val="005F2DA9"/>
    <w:rsid w:val="005F38B2"/>
    <w:rsid w:val="005F3D4F"/>
    <w:rsid w:val="005F4BA9"/>
    <w:rsid w:val="005F4EBC"/>
    <w:rsid w:val="005F5512"/>
    <w:rsid w:val="005F7321"/>
    <w:rsid w:val="005F7D0F"/>
    <w:rsid w:val="005F7DD5"/>
    <w:rsid w:val="00600493"/>
    <w:rsid w:val="00601435"/>
    <w:rsid w:val="006018C3"/>
    <w:rsid w:val="00602808"/>
    <w:rsid w:val="00604EE7"/>
    <w:rsid w:val="00605481"/>
    <w:rsid w:val="00606EED"/>
    <w:rsid w:val="006077BF"/>
    <w:rsid w:val="00607F2D"/>
    <w:rsid w:val="00612847"/>
    <w:rsid w:val="006139ED"/>
    <w:rsid w:val="00614066"/>
    <w:rsid w:val="00614666"/>
    <w:rsid w:val="00615058"/>
    <w:rsid w:val="006164C8"/>
    <w:rsid w:val="006170DA"/>
    <w:rsid w:val="00617162"/>
    <w:rsid w:val="00617918"/>
    <w:rsid w:val="006218DD"/>
    <w:rsid w:val="00621FB4"/>
    <w:rsid w:val="0062387F"/>
    <w:rsid w:val="00624A99"/>
    <w:rsid w:val="00625FE4"/>
    <w:rsid w:val="0062665B"/>
    <w:rsid w:val="00626665"/>
    <w:rsid w:val="006266A9"/>
    <w:rsid w:val="00626FCA"/>
    <w:rsid w:val="0062740A"/>
    <w:rsid w:val="00627CFA"/>
    <w:rsid w:val="00630323"/>
    <w:rsid w:val="00630E01"/>
    <w:rsid w:val="00632924"/>
    <w:rsid w:val="006329C6"/>
    <w:rsid w:val="00633B2E"/>
    <w:rsid w:val="00634624"/>
    <w:rsid w:val="00634864"/>
    <w:rsid w:val="00634B87"/>
    <w:rsid w:val="0063521B"/>
    <w:rsid w:val="006372E1"/>
    <w:rsid w:val="00637464"/>
    <w:rsid w:val="00640209"/>
    <w:rsid w:val="00640977"/>
    <w:rsid w:val="00640DC4"/>
    <w:rsid w:val="00641229"/>
    <w:rsid w:val="00641426"/>
    <w:rsid w:val="00641825"/>
    <w:rsid w:val="006451D7"/>
    <w:rsid w:val="006453F7"/>
    <w:rsid w:val="0064700E"/>
    <w:rsid w:val="00650146"/>
    <w:rsid w:val="006503C8"/>
    <w:rsid w:val="0065076B"/>
    <w:rsid w:val="00650FA9"/>
    <w:rsid w:val="00652C44"/>
    <w:rsid w:val="00653EA4"/>
    <w:rsid w:val="0065466C"/>
    <w:rsid w:val="00655A2B"/>
    <w:rsid w:val="006561C9"/>
    <w:rsid w:val="00657380"/>
    <w:rsid w:val="00660D64"/>
    <w:rsid w:val="00661A09"/>
    <w:rsid w:val="006625BE"/>
    <w:rsid w:val="00662B80"/>
    <w:rsid w:val="006642D3"/>
    <w:rsid w:val="00664E9C"/>
    <w:rsid w:val="00666394"/>
    <w:rsid w:val="006670E5"/>
    <w:rsid w:val="00667C01"/>
    <w:rsid w:val="00667C2B"/>
    <w:rsid w:val="00667F46"/>
    <w:rsid w:val="0067124A"/>
    <w:rsid w:val="00671378"/>
    <w:rsid w:val="0067142F"/>
    <w:rsid w:val="00672EDC"/>
    <w:rsid w:val="006736ED"/>
    <w:rsid w:val="0067379F"/>
    <w:rsid w:val="00674646"/>
    <w:rsid w:val="006758A4"/>
    <w:rsid w:val="00675ED1"/>
    <w:rsid w:val="006764CB"/>
    <w:rsid w:val="00676CDD"/>
    <w:rsid w:val="00677313"/>
    <w:rsid w:val="00677587"/>
    <w:rsid w:val="0067765F"/>
    <w:rsid w:val="00680687"/>
    <w:rsid w:val="006811E1"/>
    <w:rsid w:val="00682E24"/>
    <w:rsid w:val="00683514"/>
    <w:rsid w:val="00684363"/>
    <w:rsid w:val="006849DB"/>
    <w:rsid w:val="00685479"/>
    <w:rsid w:val="00686F6A"/>
    <w:rsid w:val="0068716C"/>
    <w:rsid w:val="006907C6"/>
    <w:rsid w:val="006912F7"/>
    <w:rsid w:val="00692120"/>
    <w:rsid w:val="006927A2"/>
    <w:rsid w:val="00694E4B"/>
    <w:rsid w:val="006950BF"/>
    <w:rsid w:val="006956C7"/>
    <w:rsid w:val="00695C26"/>
    <w:rsid w:val="00696E97"/>
    <w:rsid w:val="0069765E"/>
    <w:rsid w:val="006A00A5"/>
    <w:rsid w:val="006A2486"/>
    <w:rsid w:val="006A2E39"/>
    <w:rsid w:val="006A2F27"/>
    <w:rsid w:val="006A35F9"/>
    <w:rsid w:val="006A39D7"/>
    <w:rsid w:val="006A4C02"/>
    <w:rsid w:val="006A5950"/>
    <w:rsid w:val="006A75BF"/>
    <w:rsid w:val="006A79FE"/>
    <w:rsid w:val="006B2469"/>
    <w:rsid w:val="006B250A"/>
    <w:rsid w:val="006B2FC7"/>
    <w:rsid w:val="006B316B"/>
    <w:rsid w:val="006B49F8"/>
    <w:rsid w:val="006B4A0D"/>
    <w:rsid w:val="006B6DD9"/>
    <w:rsid w:val="006B753E"/>
    <w:rsid w:val="006B7D61"/>
    <w:rsid w:val="006B7F8C"/>
    <w:rsid w:val="006C1AF8"/>
    <w:rsid w:val="006C224C"/>
    <w:rsid w:val="006C2C64"/>
    <w:rsid w:val="006C3338"/>
    <w:rsid w:val="006C41E9"/>
    <w:rsid w:val="006C4294"/>
    <w:rsid w:val="006C48F4"/>
    <w:rsid w:val="006C52F0"/>
    <w:rsid w:val="006C6D2B"/>
    <w:rsid w:val="006D03D5"/>
    <w:rsid w:val="006D158E"/>
    <w:rsid w:val="006D3630"/>
    <w:rsid w:val="006D43F6"/>
    <w:rsid w:val="006D64F3"/>
    <w:rsid w:val="006D68FD"/>
    <w:rsid w:val="006E1349"/>
    <w:rsid w:val="006E18A3"/>
    <w:rsid w:val="006E1B91"/>
    <w:rsid w:val="006E269F"/>
    <w:rsid w:val="006E2A0A"/>
    <w:rsid w:val="006E2BF5"/>
    <w:rsid w:val="006E35FB"/>
    <w:rsid w:val="006E3EAB"/>
    <w:rsid w:val="006E51C2"/>
    <w:rsid w:val="006E789A"/>
    <w:rsid w:val="006E7C55"/>
    <w:rsid w:val="006E7E91"/>
    <w:rsid w:val="006F0614"/>
    <w:rsid w:val="006F128F"/>
    <w:rsid w:val="006F213F"/>
    <w:rsid w:val="006F2AC9"/>
    <w:rsid w:val="006F4251"/>
    <w:rsid w:val="006F4653"/>
    <w:rsid w:val="006F4984"/>
    <w:rsid w:val="006F5002"/>
    <w:rsid w:val="006F5353"/>
    <w:rsid w:val="006F5795"/>
    <w:rsid w:val="006F5800"/>
    <w:rsid w:val="006F7302"/>
    <w:rsid w:val="006F7849"/>
    <w:rsid w:val="007002F7"/>
    <w:rsid w:val="00701BD8"/>
    <w:rsid w:val="007020C6"/>
    <w:rsid w:val="00702427"/>
    <w:rsid w:val="007038BF"/>
    <w:rsid w:val="00703A2E"/>
    <w:rsid w:val="00703F2A"/>
    <w:rsid w:val="007045E8"/>
    <w:rsid w:val="00705929"/>
    <w:rsid w:val="0070696B"/>
    <w:rsid w:val="00707E8D"/>
    <w:rsid w:val="007104FA"/>
    <w:rsid w:val="00710994"/>
    <w:rsid w:val="00711068"/>
    <w:rsid w:val="007139AB"/>
    <w:rsid w:val="007141ED"/>
    <w:rsid w:val="007151DE"/>
    <w:rsid w:val="00715A48"/>
    <w:rsid w:val="00715DBB"/>
    <w:rsid w:val="00716215"/>
    <w:rsid w:val="007164D8"/>
    <w:rsid w:val="00717420"/>
    <w:rsid w:val="0071747C"/>
    <w:rsid w:val="00717858"/>
    <w:rsid w:val="00720A18"/>
    <w:rsid w:val="007221EF"/>
    <w:rsid w:val="00723651"/>
    <w:rsid w:val="00724B62"/>
    <w:rsid w:val="007259AF"/>
    <w:rsid w:val="007263EF"/>
    <w:rsid w:val="0072776C"/>
    <w:rsid w:val="0073081C"/>
    <w:rsid w:val="00731610"/>
    <w:rsid w:val="00732585"/>
    <w:rsid w:val="00732881"/>
    <w:rsid w:val="00732A5B"/>
    <w:rsid w:val="007349F8"/>
    <w:rsid w:val="00734E58"/>
    <w:rsid w:val="00735F7C"/>
    <w:rsid w:val="0073611B"/>
    <w:rsid w:val="00736624"/>
    <w:rsid w:val="007375AC"/>
    <w:rsid w:val="00737F17"/>
    <w:rsid w:val="007402D7"/>
    <w:rsid w:val="007407F8"/>
    <w:rsid w:val="00740CFB"/>
    <w:rsid w:val="00741803"/>
    <w:rsid w:val="007422EF"/>
    <w:rsid w:val="00742B7F"/>
    <w:rsid w:val="00742D3B"/>
    <w:rsid w:val="00743ABE"/>
    <w:rsid w:val="0074409D"/>
    <w:rsid w:val="00745334"/>
    <w:rsid w:val="007467A5"/>
    <w:rsid w:val="007500D9"/>
    <w:rsid w:val="00750F95"/>
    <w:rsid w:val="00751807"/>
    <w:rsid w:val="00752126"/>
    <w:rsid w:val="00752D06"/>
    <w:rsid w:val="00754E3F"/>
    <w:rsid w:val="00756711"/>
    <w:rsid w:val="00756CE5"/>
    <w:rsid w:val="00756EAF"/>
    <w:rsid w:val="00757538"/>
    <w:rsid w:val="0075783F"/>
    <w:rsid w:val="00757B23"/>
    <w:rsid w:val="007611A2"/>
    <w:rsid w:val="00761207"/>
    <w:rsid w:val="00761D96"/>
    <w:rsid w:val="00761E06"/>
    <w:rsid w:val="00761E7E"/>
    <w:rsid w:val="0076360B"/>
    <w:rsid w:val="007637BC"/>
    <w:rsid w:val="00763A73"/>
    <w:rsid w:val="00763B23"/>
    <w:rsid w:val="007656E0"/>
    <w:rsid w:val="00766709"/>
    <w:rsid w:val="00766954"/>
    <w:rsid w:val="007672BF"/>
    <w:rsid w:val="007679DC"/>
    <w:rsid w:val="00767EFF"/>
    <w:rsid w:val="00770F2E"/>
    <w:rsid w:val="007729AB"/>
    <w:rsid w:val="007730CE"/>
    <w:rsid w:val="007738CB"/>
    <w:rsid w:val="00773DF7"/>
    <w:rsid w:val="007743AD"/>
    <w:rsid w:val="00777149"/>
    <w:rsid w:val="007779FB"/>
    <w:rsid w:val="00777DD7"/>
    <w:rsid w:val="00777E2E"/>
    <w:rsid w:val="00780207"/>
    <w:rsid w:val="00780E13"/>
    <w:rsid w:val="00781A85"/>
    <w:rsid w:val="00782BA6"/>
    <w:rsid w:val="007830A5"/>
    <w:rsid w:val="00784D0D"/>
    <w:rsid w:val="00785457"/>
    <w:rsid w:val="00785BA7"/>
    <w:rsid w:val="0078687D"/>
    <w:rsid w:val="00787248"/>
    <w:rsid w:val="007878C8"/>
    <w:rsid w:val="007920EB"/>
    <w:rsid w:val="007929C6"/>
    <w:rsid w:val="00792EE6"/>
    <w:rsid w:val="00793D91"/>
    <w:rsid w:val="007953D9"/>
    <w:rsid w:val="00795E47"/>
    <w:rsid w:val="007963AD"/>
    <w:rsid w:val="00796DD9"/>
    <w:rsid w:val="0079721B"/>
    <w:rsid w:val="007A0FDB"/>
    <w:rsid w:val="007A1488"/>
    <w:rsid w:val="007A20AF"/>
    <w:rsid w:val="007A44FD"/>
    <w:rsid w:val="007A5512"/>
    <w:rsid w:val="007A60EC"/>
    <w:rsid w:val="007A6D32"/>
    <w:rsid w:val="007A7BFA"/>
    <w:rsid w:val="007B038E"/>
    <w:rsid w:val="007B0BBD"/>
    <w:rsid w:val="007B230C"/>
    <w:rsid w:val="007B2432"/>
    <w:rsid w:val="007B27EA"/>
    <w:rsid w:val="007B2BDA"/>
    <w:rsid w:val="007B3038"/>
    <w:rsid w:val="007B368E"/>
    <w:rsid w:val="007B3A35"/>
    <w:rsid w:val="007B558F"/>
    <w:rsid w:val="007B6D2B"/>
    <w:rsid w:val="007B7CD9"/>
    <w:rsid w:val="007C2B74"/>
    <w:rsid w:val="007C2DA0"/>
    <w:rsid w:val="007C3297"/>
    <w:rsid w:val="007C408A"/>
    <w:rsid w:val="007C457C"/>
    <w:rsid w:val="007C4958"/>
    <w:rsid w:val="007C4C7E"/>
    <w:rsid w:val="007C5CDD"/>
    <w:rsid w:val="007C71B1"/>
    <w:rsid w:val="007C7D30"/>
    <w:rsid w:val="007D1982"/>
    <w:rsid w:val="007D4597"/>
    <w:rsid w:val="007D492A"/>
    <w:rsid w:val="007D523B"/>
    <w:rsid w:val="007D601C"/>
    <w:rsid w:val="007D637B"/>
    <w:rsid w:val="007D6A9E"/>
    <w:rsid w:val="007E0BA5"/>
    <w:rsid w:val="007E0E01"/>
    <w:rsid w:val="007E0F5E"/>
    <w:rsid w:val="007E14DB"/>
    <w:rsid w:val="007E2114"/>
    <w:rsid w:val="007E5021"/>
    <w:rsid w:val="007E5442"/>
    <w:rsid w:val="007E5511"/>
    <w:rsid w:val="007E5951"/>
    <w:rsid w:val="007E63B7"/>
    <w:rsid w:val="007E721B"/>
    <w:rsid w:val="007E7DEB"/>
    <w:rsid w:val="007F09AC"/>
    <w:rsid w:val="007F2561"/>
    <w:rsid w:val="007F40AD"/>
    <w:rsid w:val="007F5007"/>
    <w:rsid w:val="007F53CA"/>
    <w:rsid w:val="007F68E8"/>
    <w:rsid w:val="007F6A79"/>
    <w:rsid w:val="007F6AEE"/>
    <w:rsid w:val="007F7233"/>
    <w:rsid w:val="007F7633"/>
    <w:rsid w:val="007F7F97"/>
    <w:rsid w:val="00800758"/>
    <w:rsid w:val="00801556"/>
    <w:rsid w:val="00801FA0"/>
    <w:rsid w:val="0080238F"/>
    <w:rsid w:val="008039BF"/>
    <w:rsid w:val="00803DC2"/>
    <w:rsid w:val="008046DF"/>
    <w:rsid w:val="00806155"/>
    <w:rsid w:val="00806A8B"/>
    <w:rsid w:val="00806C6F"/>
    <w:rsid w:val="008070DE"/>
    <w:rsid w:val="00807172"/>
    <w:rsid w:val="0080795C"/>
    <w:rsid w:val="00807C1B"/>
    <w:rsid w:val="00810530"/>
    <w:rsid w:val="00810D78"/>
    <w:rsid w:val="00811808"/>
    <w:rsid w:val="00811BB1"/>
    <w:rsid w:val="00812283"/>
    <w:rsid w:val="00813FDA"/>
    <w:rsid w:val="008146E2"/>
    <w:rsid w:val="008146FC"/>
    <w:rsid w:val="008158BB"/>
    <w:rsid w:val="00815AA1"/>
    <w:rsid w:val="0081645C"/>
    <w:rsid w:val="00816869"/>
    <w:rsid w:val="008171E0"/>
    <w:rsid w:val="0081754A"/>
    <w:rsid w:val="00820AF8"/>
    <w:rsid w:val="00821160"/>
    <w:rsid w:val="00821CBB"/>
    <w:rsid w:val="00822B98"/>
    <w:rsid w:val="00822E05"/>
    <w:rsid w:val="0082321A"/>
    <w:rsid w:val="00823A6D"/>
    <w:rsid w:val="00824EE9"/>
    <w:rsid w:val="00824FC3"/>
    <w:rsid w:val="008251D5"/>
    <w:rsid w:val="008254E0"/>
    <w:rsid w:val="00826226"/>
    <w:rsid w:val="00826700"/>
    <w:rsid w:val="008267B6"/>
    <w:rsid w:val="008271A0"/>
    <w:rsid w:val="00830496"/>
    <w:rsid w:val="00833CFB"/>
    <w:rsid w:val="00834C89"/>
    <w:rsid w:val="00835314"/>
    <w:rsid w:val="008356D8"/>
    <w:rsid w:val="00835C1D"/>
    <w:rsid w:val="00837630"/>
    <w:rsid w:val="00837FCB"/>
    <w:rsid w:val="008410A4"/>
    <w:rsid w:val="00842096"/>
    <w:rsid w:val="00842205"/>
    <w:rsid w:val="0084366C"/>
    <w:rsid w:val="0084395B"/>
    <w:rsid w:val="00844810"/>
    <w:rsid w:val="00844ED6"/>
    <w:rsid w:val="008455FD"/>
    <w:rsid w:val="00845B8E"/>
    <w:rsid w:val="008466DD"/>
    <w:rsid w:val="008519DA"/>
    <w:rsid w:val="00851A9D"/>
    <w:rsid w:val="00851DFC"/>
    <w:rsid w:val="008524B9"/>
    <w:rsid w:val="00852AAC"/>
    <w:rsid w:val="0085326D"/>
    <w:rsid w:val="00853E70"/>
    <w:rsid w:val="0085524F"/>
    <w:rsid w:val="008566BE"/>
    <w:rsid w:val="00856B0E"/>
    <w:rsid w:val="00856EF5"/>
    <w:rsid w:val="0085764B"/>
    <w:rsid w:val="00860EA0"/>
    <w:rsid w:val="00860FCC"/>
    <w:rsid w:val="008616E6"/>
    <w:rsid w:val="008622A7"/>
    <w:rsid w:val="00862499"/>
    <w:rsid w:val="008632F8"/>
    <w:rsid w:val="0086349F"/>
    <w:rsid w:val="00863DE6"/>
    <w:rsid w:val="00863EE6"/>
    <w:rsid w:val="00864854"/>
    <w:rsid w:val="00864AF1"/>
    <w:rsid w:val="008652DF"/>
    <w:rsid w:val="008679D5"/>
    <w:rsid w:val="00870F56"/>
    <w:rsid w:val="0087250C"/>
    <w:rsid w:val="00872623"/>
    <w:rsid w:val="00873551"/>
    <w:rsid w:val="0087367E"/>
    <w:rsid w:val="00874199"/>
    <w:rsid w:val="00874ADF"/>
    <w:rsid w:val="00874E28"/>
    <w:rsid w:val="008752B6"/>
    <w:rsid w:val="00875916"/>
    <w:rsid w:val="00875A6E"/>
    <w:rsid w:val="00875E5F"/>
    <w:rsid w:val="008765C1"/>
    <w:rsid w:val="008816F4"/>
    <w:rsid w:val="00882722"/>
    <w:rsid w:val="0088440B"/>
    <w:rsid w:val="008846FC"/>
    <w:rsid w:val="00884EB0"/>
    <w:rsid w:val="0088587D"/>
    <w:rsid w:val="00885973"/>
    <w:rsid w:val="00885C28"/>
    <w:rsid w:val="00885F48"/>
    <w:rsid w:val="00886886"/>
    <w:rsid w:val="00886A03"/>
    <w:rsid w:val="0088744C"/>
    <w:rsid w:val="00887472"/>
    <w:rsid w:val="00887EA1"/>
    <w:rsid w:val="00890D95"/>
    <w:rsid w:val="00891CA7"/>
    <w:rsid w:val="008928A0"/>
    <w:rsid w:val="00892AEA"/>
    <w:rsid w:val="00893CD6"/>
    <w:rsid w:val="00894E1D"/>
    <w:rsid w:val="00895E8C"/>
    <w:rsid w:val="00896423"/>
    <w:rsid w:val="00897A9F"/>
    <w:rsid w:val="008A12DA"/>
    <w:rsid w:val="008A30F5"/>
    <w:rsid w:val="008A5FC4"/>
    <w:rsid w:val="008A635C"/>
    <w:rsid w:val="008A714A"/>
    <w:rsid w:val="008B061C"/>
    <w:rsid w:val="008B0902"/>
    <w:rsid w:val="008B1C12"/>
    <w:rsid w:val="008B1C52"/>
    <w:rsid w:val="008B2530"/>
    <w:rsid w:val="008B38D2"/>
    <w:rsid w:val="008B5B69"/>
    <w:rsid w:val="008B5FC8"/>
    <w:rsid w:val="008B6E5A"/>
    <w:rsid w:val="008B71BA"/>
    <w:rsid w:val="008C0ABC"/>
    <w:rsid w:val="008C136A"/>
    <w:rsid w:val="008C183D"/>
    <w:rsid w:val="008C1E00"/>
    <w:rsid w:val="008C228F"/>
    <w:rsid w:val="008C48F3"/>
    <w:rsid w:val="008D016D"/>
    <w:rsid w:val="008D050F"/>
    <w:rsid w:val="008D16D2"/>
    <w:rsid w:val="008D242C"/>
    <w:rsid w:val="008D45E8"/>
    <w:rsid w:val="008D49DD"/>
    <w:rsid w:val="008D6399"/>
    <w:rsid w:val="008E37F0"/>
    <w:rsid w:val="008E3962"/>
    <w:rsid w:val="008E40F7"/>
    <w:rsid w:val="008E4FDE"/>
    <w:rsid w:val="008E54AB"/>
    <w:rsid w:val="008E5769"/>
    <w:rsid w:val="008E688A"/>
    <w:rsid w:val="008E71E0"/>
    <w:rsid w:val="008F0A91"/>
    <w:rsid w:val="008F32F7"/>
    <w:rsid w:val="008F3C01"/>
    <w:rsid w:val="008F44C6"/>
    <w:rsid w:val="008F49DD"/>
    <w:rsid w:val="008F51BC"/>
    <w:rsid w:val="008F58DE"/>
    <w:rsid w:val="008F62FC"/>
    <w:rsid w:val="008F7549"/>
    <w:rsid w:val="008F78BE"/>
    <w:rsid w:val="009009EB"/>
    <w:rsid w:val="00900A2A"/>
    <w:rsid w:val="009017EB"/>
    <w:rsid w:val="00903295"/>
    <w:rsid w:val="009048EE"/>
    <w:rsid w:val="00904BFD"/>
    <w:rsid w:val="00904F70"/>
    <w:rsid w:val="00905884"/>
    <w:rsid w:val="0090721D"/>
    <w:rsid w:val="009119FF"/>
    <w:rsid w:val="009128D3"/>
    <w:rsid w:val="009131A5"/>
    <w:rsid w:val="00914FE7"/>
    <w:rsid w:val="00915703"/>
    <w:rsid w:val="00915CAE"/>
    <w:rsid w:val="00916CCA"/>
    <w:rsid w:val="00916F64"/>
    <w:rsid w:val="00917802"/>
    <w:rsid w:val="00917A55"/>
    <w:rsid w:val="009205C8"/>
    <w:rsid w:val="00920700"/>
    <w:rsid w:val="009208FB"/>
    <w:rsid w:val="009211AD"/>
    <w:rsid w:val="00921AA5"/>
    <w:rsid w:val="0092217F"/>
    <w:rsid w:val="009223F4"/>
    <w:rsid w:val="00922A86"/>
    <w:rsid w:val="00922B36"/>
    <w:rsid w:val="00922FFB"/>
    <w:rsid w:val="009245FE"/>
    <w:rsid w:val="009263FB"/>
    <w:rsid w:val="0092663C"/>
    <w:rsid w:val="00926F64"/>
    <w:rsid w:val="00930FC7"/>
    <w:rsid w:val="009328DF"/>
    <w:rsid w:val="00933BC6"/>
    <w:rsid w:val="00933C05"/>
    <w:rsid w:val="00933F39"/>
    <w:rsid w:val="00934FBC"/>
    <w:rsid w:val="00936FB5"/>
    <w:rsid w:val="009371B5"/>
    <w:rsid w:val="00937420"/>
    <w:rsid w:val="0094046A"/>
    <w:rsid w:val="009404E3"/>
    <w:rsid w:val="009409E3"/>
    <w:rsid w:val="00941344"/>
    <w:rsid w:val="00941DEA"/>
    <w:rsid w:val="00941E61"/>
    <w:rsid w:val="0094212F"/>
    <w:rsid w:val="009426E7"/>
    <w:rsid w:val="009439B3"/>
    <w:rsid w:val="00943DAE"/>
    <w:rsid w:val="00944587"/>
    <w:rsid w:val="009460F9"/>
    <w:rsid w:val="009468C5"/>
    <w:rsid w:val="00946CBA"/>
    <w:rsid w:val="009470AE"/>
    <w:rsid w:val="0094786D"/>
    <w:rsid w:val="009504A6"/>
    <w:rsid w:val="009507A1"/>
    <w:rsid w:val="00953A7B"/>
    <w:rsid w:val="00953B5E"/>
    <w:rsid w:val="00954C21"/>
    <w:rsid w:val="00957E4A"/>
    <w:rsid w:val="009601FB"/>
    <w:rsid w:val="00960992"/>
    <w:rsid w:val="0096174B"/>
    <w:rsid w:val="00961EA6"/>
    <w:rsid w:val="00962544"/>
    <w:rsid w:val="00962DDF"/>
    <w:rsid w:val="00962DEF"/>
    <w:rsid w:val="00964BD2"/>
    <w:rsid w:val="00964DB7"/>
    <w:rsid w:val="00966E4B"/>
    <w:rsid w:val="00971E39"/>
    <w:rsid w:val="0097270E"/>
    <w:rsid w:val="009730C1"/>
    <w:rsid w:val="009733B9"/>
    <w:rsid w:val="009736D1"/>
    <w:rsid w:val="00973F96"/>
    <w:rsid w:val="009771F1"/>
    <w:rsid w:val="0097763D"/>
    <w:rsid w:val="00977AF0"/>
    <w:rsid w:val="009818DE"/>
    <w:rsid w:val="0098190A"/>
    <w:rsid w:val="00982B14"/>
    <w:rsid w:val="00982F73"/>
    <w:rsid w:val="00984781"/>
    <w:rsid w:val="00987A7E"/>
    <w:rsid w:val="00987C7D"/>
    <w:rsid w:val="009905CB"/>
    <w:rsid w:val="00990A02"/>
    <w:rsid w:val="00991254"/>
    <w:rsid w:val="009928EC"/>
    <w:rsid w:val="00992AAD"/>
    <w:rsid w:val="00994E56"/>
    <w:rsid w:val="00995572"/>
    <w:rsid w:val="009976E6"/>
    <w:rsid w:val="009977E0"/>
    <w:rsid w:val="00997AF4"/>
    <w:rsid w:val="009A15DE"/>
    <w:rsid w:val="009A1D3B"/>
    <w:rsid w:val="009A1ED9"/>
    <w:rsid w:val="009A1F2E"/>
    <w:rsid w:val="009A2B1B"/>
    <w:rsid w:val="009A33A3"/>
    <w:rsid w:val="009A4B7A"/>
    <w:rsid w:val="009A5E00"/>
    <w:rsid w:val="009A69FF"/>
    <w:rsid w:val="009A785A"/>
    <w:rsid w:val="009A7C16"/>
    <w:rsid w:val="009B1169"/>
    <w:rsid w:val="009B181D"/>
    <w:rsid w:val="009B3585"/>
    <w:rsid w:val="009B398D"/>
    <w:rsid w:val="009B3FDF"/>
    <w:rsid w:val="009B586E"/>
    <w:rsid w:val="009B6898"/>
    <w:rsid w:val="009B695B"/>
    <w:rsid w:val="009B6D41"/>
    <w:rsid w:val="009C06D7"/>
    <w:rsid w:val="009C2B8D"/>
    <w:rsid w:val="009C2C6F"/>
    <w:rsid w:val="009C3457"/>
    <w:rsid w:val="009C374B"/>
    <w:rsid w:val="009C51BB"/>
    <w:rsid w:val="009C5A99"/>
    <w:rsid w:val="009C6990"/>
    <w:rsid w:val="009C720E"/>
    <w:rsid w:val="009C7974"/>
    <w:rsid w:val="009D1DC0"/>
    <w:rsid w:val="009D26DF"/>
    <w:rsid w:val="009D388B"/>
    <w:rsid w:val="009D4A80"/>
    <w:rsid w:val="009D55C4"/>
    <w:rsid w:val="009D563C"/>
    <w:rsid w:val="009D7B87"/>
    <w:rsid w:val="009D7F9C"/>
    <w:rsid w:val="009E1447"/>
    <w:rsid w:val="009E14EB"/>
    <w:rsid w:val="009E1603"/>
    <w:rsid w:val="009E16CF"/>
    <w:rsid w:val="009E206D"/>
    <w:rsid w:val="009E2C10"/>
    <w:rsid w:val="009E2EF6"/>
    <w:rsid w:val="009E30D5"/>
    <w:rsid w:val="009E328F"/>
    <w:rsid w:val="009E3539"/>
    <w:rsid w:val="009E3E1A"/>
    <w:rsid w:val="009E4AD1"/>
    <w:rsid w:val="009E507C"/>
    <w:rsid w:val="009E5E38"/>
    <w:rsid w:val="009E5EDF"/>
    <w:rsid w:val="009E67A1"/>
    <w:rsid w:val="009E776F"/>
    <w:rsid w:val="009F1289"/>
    <w:rsid w:val="009F5687"/>
    <w:rsid w:val="009F7281"/>
    <w:rsid w:val="00A00FFB"/>
    <w:rsid w:val="00A01019"/>
    <w:rsid w:val="00A01E12"/>
    <w:rsid w:val="00A02393"/>
    <w:rsid w:val="00A03CC1"/>
    <w:rsid w:val="00A03F1C"/>
    <w:rsid w:val="00A04023"/>
    <w:rsid w:val="00A043F2"/>
    <w:rsid w:val="00A04C09"/>
    <w:rsid w:val="00A055A7"/>
    <w:rsid w:val="00A05FB6"/>
    <w:rsid w:val="00A0653D"/>
    <w:rsid w:val="00A0657E"/>
    <w:rsid w:val="00A06C2D"/>
    <w:rsid w:val="00A07552"/>
    <w:rsid w:val="00A10B4B"/>
    <w:rsid w:val="00A14672"/>
    <w:rsid w:val="00A14AF0"/>
    <w:rsid w:val="00A14DB5"/>
    <w:rsid w:val="00A14FC2"/>
    <w:rsid w:val="00A1567B"/>
    <w:rsid w:val="00A16209"/>
    <w:rsid w:val="00A16520"/>
    <w:rsid w:val="00A16CF0"/>
    <w:rsid w:val="00A1783C"/>
    <w:rsid w:val="00A2053E"/>
    <w:rsid w:val="00A2073E"/>
    <w:rsid w:val="00A20DE4"/>
    <w:rsid w:val="00A21176"/>
    <w:rsid w:val="00A21561"/>
    <w:rsid w:val="00A2223F"/>
    <w:rsid w:val="00A22F69"/>
    <w:rsid w:val="00A241EB"/>
    <w:rsid w:val="00A245B3"/>
    <w:rsid w:val="00A253ED"/>
    <w:rsid w:val="00A26D2D"/>
    <w:rsid w:val="00A3090F"/>
    <w:rsid w:val="00A312FB"/>
    <w:rsid w:val="00A32D53"/>
    <w:rsid w:val="00A33012"/>
    <w:rsid w:val="00A33F18"/>
    <w:rsid w:val="00A34048"/>
    <w:rsid w:val="00A3450C"/>
    <w:rsid w:val="00A3478D"/>
    <w:rsid w:val="00A348D4"/>
    <w:rsid w:val="00A37B09"/>
    <w:rsid w:val="00A4006E"/>
    <w:rsid w:val="00A40505"/>
    <w:rsid w:val="00A409A3"/>
    <w:rsid w:val="00A40E6F"/>
    <w:rsid w:val="00A41AD0"/>
    <w:rsid w:val="00A429CC"/>
    <w:rsid w:val="00A4499D"/>
    <w:rsid w:val="00A44A38"/>
    <w:rsid w:val="00A44EFD"/>
    <w:rsid w:val="00A51087"/>
    <w:rsid w:val="00A5142D"/>
    <w:rsid w:val="00A52A5D"/>
    <w:rsid w:val="00A533D7"/>
    <w:rsid w:val="00A54717"/>
    <w:rsid w:val="00A55218"/>
    <w:rsid w:val="00A553C0"/>
    <w:rsid w:val="00A5652A"/>
    <w:rsid w:val="00A56F8A"/>
    <w:rsid w:val="00A5712D"/>
    <w:rsid w:val="00A57E60"/>
    <w:rsid w:val="00A602AE"/>
    <w:rsid w:val="00A60E57"/>
    <w:rsid w:val="00A627BA"/>
    <w:rsid w:val="00A628B0"/>
    <w:rsid w:val="00A63062"/>
    <w:rsid w:val="00A652D1"/>
    <w:rsid w:val="00A66197"/>
    <w:rsid w:val="00A663BB"/>
    <w:rsid w:val="00A67ED8"/>
    <w:rsid w:val="00A704B3"/>
    <w:rsid w:val="00A70E30"/>
    <w:rsid w:val="00A716A8"/>
    <w:rsid w:val="00A719F3"/>
    <w:rsid w:val="00A71BDE"/>
    <w:rsid w:val="00A71F02"/>
    <w:rsid w:val="00A72729"/>
    <w:rsid w:val="00A7394D"/>
    <w:rsid w:val="00A7697B"/>
    <w:rsid w:val="00A7730A"/>
    <w:rsid w:val="00A7799E"/>
    <w:rsid w:val="00A779D7"/>
    <w:rsid w:val="00A77A63"/>
    <w:rsid w:val="00A80784"/>
    <w:rsid w:val="00A80D12"/>
    <w:rsid w:val="00A813D8"/>
    <w:rsid w:val="00A8200A"/>
    <w:rsid w:val="00A8232B"/>
    <w:rsid w:val="00A8281F"/>
    <w:rsid w:val="00A82E89"/>
    <w:rsid w:val="00A83A23"/>
    <w:rsid w:val="00A84584"/>
    <w:rsid w:val="00A84F6B"/>
    <w:rsid w:val="00A856CC"/>
    <w:rsid w:val="00A858A2"/>
    <w:rsid w:val="00A85B94"/>
    <w:rsid w:val="00A86361"/>
    <w:rsid w:val="00A8717D"/>
    <w:rsid w:val="00A871F9"/>
    <w:rsid w:val="00A917C1"/>
    <w:rsid w:val="00A9192D"/>
    <w:rsid w:val="00A92ABB"/>
    <w:rsid w:val="00A94CB4"/>
    <w:rsid w:val="00A95719"/>
    <w:rsid w:val="00A97916"/>
    <w:rsid w:val="00AA2B56"/>
    <w:rsid w:val="00AA336B"/>
    <w:rsid w:val="00AA42EB"/>
    <w:rsid w:val="00AA5C6D"/>
    <w:rsid w:val="00AA670C"/>
    <w:rsid w:val="00AA7E7F"/>
    <w:rsid w:val="00AB040C"/>
    <w:rsid w:val="00AB0851"/>
    <w:rsid w:val="00AB35F6"/>
    <w:rsid w:val="00AB468C"/>
    <w:rsid w:val="00AB4A51"/>
    <w:rsid w:val="00AB53D2"/>
    <w:rsid w:val="00AB5A99"/>
    <w:rsid w:val="00AB60AB"/>
    <w:rsid w:val="00AB66EC"/>
    <w:rsid w:val="00AB68F5"/>
    <w:rsid w:val="00AC08F1"/>
    <w:rsid w:val="00AC13A2"/>
    <w:rsid w:val="00AC1BBC"/>
    <w:rsid w:val="00AC28CE"/>
    <w:rsid w:val="00AC3DB6"/>
    <w:rsid w:val="00AC4A4D"/>
    <w:rsid w:val="00AC4BAF"/>
    <w:rsid w:val="00AC53D9"/>
    <w:rsid w:val="00AC56E7"/>
    <w:rsid w:val="00AC658C"/>
    <w:rsid w:val="00AC7196"/>
    <w:rsid w:val="00AC799C"/>
    <w:rsid w:val="00AD0400"/>
    <w:rsid w:val="00AD0C78"/>
    <w:rsid w:val="00AD0C9D"/>
    <w:rsid w:val="00AD19F3"/>
    <w:rsid w:val="00AD1E19"/>
    <w:rsid w:val="00AD21F6"/>
    <w:rsid w:val="00AD42AD"/>
    <w:rsid w:val="00AD4B38"/>
    <w:rsid w:val="00AD53C8"/>
    <w:rsid w:val="00AD5CDC"/>
    <w:rsid w:val="00AD5DC4"/>
    <w:rsid w:val="00AD79C6"/>
    <w:rsid w:val="00AD7B77"/>
    <w:rsid w:val="00AE06A9"/>
    <w:rsid w:val="00AE18C9"/>
    <w:rsid w:val="00AE19D7"/>
    <w:rsid w:val="00AE25FF"/>
    <w:rsid w:val="00AE2938"/>
    <w:rsid w:val="00AE2DF8"/>
    <w:rsid w:val="00AE3EA1"/>
    <w:rsid w:val="00AE44CD"/>
    <w:rsid w:val="00AE5409"/>
    <w:rsid w:val="00AE5A71"/>
    <w:rsid w:val="00AF10D9"/>
    <w:rsid w:val="00AF1542"/>
    <w:rsid w:val="00AF1746"/>
    <w:rsid w:val="00AF2779"/>
    <w:rsid w:val="00AF2FDA"/>
    <w:rsid w:val="00AF3988"/>
    <w:rsid w:val="00AF4135"/>
    <w:rsid w:val="00AF4741"/>
    <w:rsid w:val="00AF5965"/>
    <w:rsid w:val="00AF5D83"/>
    <w:rsid w:val="00AF61C4"/>
    <w:rsid w:val="00AF703D"/>
    <w:rsid w:val="00AF7D99"/>
    <w:rsid w:val="00B01871"/>
    <w:rsid w:val="00B02257"/>
    <w:rsid w:val="00B03896"/>
    <w:rsid w:val="00B04183"/>
    <w:rsid w:val="00B056E2"/>
    <w:rsid w:val="00B07159"/>
    <w:rsid w:val="00B07912"/>
    <w:rsid w:val="00B07AB3"/>
    <w:rsid w:val="00B07FF6"/>
    <w:rsid w:val="00B102D4"/>
    <w:rsid w:val="00B10515"/>
    <w:rsid w:val="00B107B5"/>
    <w:rsid w:val="00B13216"/>
    <w:rsid w:val="00B13490"/>
    <w:rsid w:val="00B147B4"/>
    <w:rsid w:val="00B14925"/>
    <w:rsid w:val="00B15102"/>
    <w:rsid w:val="00B15954"/>
    <w:rsid w:val="00B159F8"/>
    <w:rsid w:val="00B15B20"/>
    <w:rsid w:val="00B164A4"/>
    <w:rsid w:val="00B17653"/>
    <w:rsid w:val="00B17C83"/>
    <w:rsid w:val="00B204AB"/>
    <w:rsid w:val="00B209DF"/>
    <w:rsid w:val="00B20B7C"/>
    <w:rsid w:val="00B253B7"/>
    <w:rsid w:val="00B268BD"/>
    <w:rsid w:val="00B27CCF"/>
    <w:rsid w:val="00B30D8F"/>
    <w:rsid w:val="00B32218"/>
    <w:rsid w:val="00B32409"/>
    <w:rsid w:val="00B3385B"/>
    <w:rsid w:val="00B33F1F"/>
    <w:rsid w:val="00B34DC0"/>
    <w:rsid w:val="00B35B3E"/>
    <w:rsid w:val="00B36310"/>
    <w:rsid w:val="00B363C1"/>
    <w:rsid w:val="00B3714F"/>
    <w:rsid w:val="00B37E67"/>
    <w:rsid w:val="00B4137E"/>
    <w:rsid w:val="00B41443"/>
    <w:rsid w:val="00B42054"/>
    <w:rsid w:val="00B4219C"/>
    <w:rsid w:val="00B43585"/>
    <w:rsid w:val="00B43977"/>
    <w:rsid w:val="00B44926"/>
    <w:rsid w:val="00B4507F"/>
    <w:rsid w:val="00B461E9"/>
    <w:rsid w:val="00B473F5"/>
    <w:rsid w:val="00B47908"/>
    <w:rsid w:val="00B50433"/>
    <w:rsid w:val="00B50B8F"/>
    <w:rsid w:val="00B51578"/>
    <w:rsid w:val="00B525F7"/>
    <w:rsid w:val="00B52C54"/>
    <w:rsid w:val="00B53E66"/>
    <w:rsid w:val="00B54AEC"/>
    <w:rsid w:val="00B54AF5"/>
    <w:rsid w:val="00B55022"/>
    <w:rsid w:val="00B55D73"/>
    <w:rsid w:val="00B55D82"/>
    <w:rsid w:val="00B5609B"/>
    <w:rsid w:val="00B5631D"/>
    <w:rsid w:val="00B566FF"/>
    <w:rsid w:val="00B57E4D"/>
    <w:rsid w:val="00B60445"/>
    <w:rsid w:val="00B611B2"/>
    <w:rsid w:val="00B6228A"/>
    <w:rsid w:val="00B635E4"/>
    <w:rsid w:val="00B6378A"/>
    <w:rsid w:val="00B64034"/>
    <w:rsid w:val="00B64663"/>
    <w:rsid w:val="00B647B1"/>
    <w:rsid w:val="00B649CE"/>
    <w:rsid w:val="00B6535F"/>
    <w:rsid w:val="00B653D2"/>
    <w:rsid w:val="00B65B53"/>
    <w:rsid w:val="00B67552"/>
    <w:rsid w:val="00B70264"/>
    <w:rsid w:val="00B706E3"/>
    <w:rsid w:val="00B709BD"/>
    <w:rsid w:val="00B71605"/>
    <w:rsid w:val="00B71BD7"/>
    <w:rsid w:val="00B7216A"/>
    <w:rsid w:val="00B743D7"/>
    <w:rsid w:val="00B74BF4"/>
    <w:rsid w:val="00B76A61"/>
    <w:rsid w:val="00B76EC1"/>
    <w:rsid w:val="00B7763A"/>
    <w:rsid w:val="00B77FC7"/>
    <w:rsid w:val="00B803D4"/>
    <w:rsid w:val="00B820A2"/>
    <w:rsid w:val="00B83058"/>
    <w:rsid w:val="00B83E13"/>
    <w:rsid w:val="00B8410D"/>
    <w:rsid w:val="00B84FD9"/>
    <w:rsid w:val="00B853AB"/>
    <w:rsid w:val="00B85549"/>
    <w:rsid w:val="00B856F7"/>
    <w:rsid w:val="00B85EE5"/>
    <w:rsid w:val="00B86CFC"/>
    <w:rsid w:val="00B86D17"/>
    <w:rsid w:val="00B8730D"/>
    <w:rsid w:val="00B90206"/>
    <w:rsid w:val="00B90399"/>
    <w:rsid w:val="00B90BAC"/>
    <w:rsid w:val="00B92345"/>
    <w:rsid w:val="00B93F48"/>
    <w:rsid w:val="00B94230"/>
    <w:rsid w:val="00B9440E"/>
    <w:rsid w:val="00B945CF"/>
    <w:rsid w:val="00B94689"/>
    <w:rsid w:val="00B9572F"/>
    <w:rsid w:val="00B95C58"/>
    <w:rsid w:val="00B96173"/>
    <w:rsid w:val="00B96CDB"/>
    <w:rsid w:val="00B97060"/>
    <w:rsid w:val="00BA04AB"/>
    <w:rsid w:val="00BA1766"/>
    <w:rsid w:val="00BA28A4"/>
    <w:rsid w:val="00BA3EB6"/>
    <w:rsid w:val="00BA53D0"/>
    <w:rsid w:val="00BA54D9"/>
    <w:rsid w:val="00BA5A51"/>
    <w:rsid w:val="00BA5A71"/>
    <w:rsid w:val="00BA62D1"/>
    <w:rsid w:val="00BA6BF2"/>
    <w:rsid w:val="00BA7A1A"/>
    <w:rsid w:val="00BA7CE0"/>
    <w:rsid w:val="00BB05AC"/>
    <w:rsid w:val="00BB0F24"/>
    <w:rsid w:val="00BB11C0"/>
    <w:rsid w:val="00BB1E3B"/>
    <w:rsid w:val="00BB2B20"/>
    <w:rsid w:val="00BB2E73"/>
    <w:rsid w:val="00BB41BF"/>
    <w:rsid w:val="00BB473D"/>
    <w:rsid w:val="00BB4A88"/>
    <w:rsid w:val="00BB4EC5"/>
    <w:rsid w:val="00BB562B"/>
    <w:rsid w:val="00BB61C8"/>
    <w:rsid w:val="00BB66F9"/>
    <w:rsid w:val="00BB6D1B"/>
    <w:rsid w:val="00BC152C"/>
    <w:rsid w:val="00BC2B9A"/>
    <w:rsid w:val="00BC31AA"/>
    <w:rsid w:val="00BC6312"/>
    <w:rsid w:val="00BC6A63"/>
    <w:rsid w:val="00BC7258"/>
    <w:rsid w:val="00BC754D"/>
    <w:rsid w:val="00BC7864"/>
    <w:rsid w:val="00BC7972"/>
    <w:rsid w:val="00BC7BBE"/>
    <w:rsid w:val="00BD1C39"/>
    <w:rsid w:val="00BD2CB7"/>
    <w:rsid w:val="00BD391F"/>
    <w:rsid w:val="00BD41C0"/>
    <w:rsid w:val="00BD49EF"/>
    <w:rsid w:val="00BD6658"/>
    <w:rsid w:val="00BD67B8"/>
    <w:rsid w:val="00BD7015"/>
    <w:rsid w:val="00BE101E"/>
    <w:rsid w:val="00BE2C78"/>
    <w:rsid w:val="00BE3DF1"/>
    <w:rsid w:val="00BE49CA"/>
    <w:rsid w:val="00BE4A1A"/>
    <w:rsid w:val="00BE50FA"/>
    <w:rsid w:val="00BE5728"/>
    <w:rsid w:val="00BE7FCB"/>
    <w:rsid w:val="00BF087C"/>
    <w:rsid w:val="00BF0D44"/>
    <w:rsid w:val="00BF2B4E"/>
    <w:rsid w:val="00BF5B70"/>
    <w:rsid w:val="00BF5FFB"/>
    <w:rsid w:val="00BF6080"/>
    <w:rsid w:val="00BF6441"/>
    <w:rsid w:val="00BF6E72"/>
    <w:rsid w:val="00C01117"/>
    <w:rsid w:val="00C02BCD"/>
    <w:rsid w:val="00C03414"/>
    <w:rsid w:val="00C035E8"/>
    <w:rsid w:val="00C03D39"/>
    <w:rsid w:val="00C0416B"/>
    <w:rsid w:val="00C0451B"/>
    <w:rsid w:val="00C06CE2"/>
    <w:rsid w:val="00C10F06"/>
    <w:rsid w:val="00C11965"/>
    <w:rsid w:val="00C11F78"/>
    <w:rsid w:val="00C1284E"/>
    <w:rsid w:val="00C13767"/>
    <w:rsid w:val="00C137D8"/>
    <w:rsid w:val="00C15DE3"/>
    <w:rsid w:val="00C2156E"/>
    <w:rsid w:val="00C223EC"/>
    <w:rsid w:val="00C22FB1"/>
    <w:rsid w:val="00C238ED"/>
    <w:rsid w:val="00C23C08"/>
    <w:rsid w:val="00C240E7"/>
    <w:rsid w:val="00C243B0"/>
    <w:rsid w:val="00C253E4"/>
    <w:rsid w:val="00C258D9"/>
    <w:rsid w:val="00C30055"/>
    <w:rsid w:val="00C30F1F"/>
    <w:rsid w:val="00C31024"/>
    <w:rsid w:val="00C3317B"/>
    <w:rsid w:val="00C34187"/>
    <w:rsid w:val="00C34226"/>
    <w:rsid w:val="00C35362"/>
    <w:rsid w:val="00C37024"/>
    <w:rsid w:val="00C376E8"/>
    <w:rsid w:val="00C3776C"/>
    <w:rsid w:val="00C40BA7"/>
    <w:rsid w:val="00C40C5D"/>
    <w:rsid w:val="00C41730"/>
    <w:rsid w:val="00C41A00"/>
    <w:rsid w:val="00C426F5"/>
    <w:rsid w:val="00C46FF5"/>
    <w:rsid w:val="00C51663"/>
    <w:rsid w:val="00C5347E"/>
    <w:rsid w:val="00C53F8E"/>
    <w:rsid w:val="00C540FE"/>
    <w:rsid w:val="00C55395"/>
    <w:rsid w:val="00C5576F"/>
    <w:rsid w:val="00C56596"/>
    <w:rsid w:val="00C56625"/>
    <w:rsid w:val="00C56667"/>
    <w:rsid w:val="00C56C98"/>
    <w:rsid w:val="00C607CA"/>
    <w:rsid w:val="00C60997"/>
    <w:rsid w:val="00C61966"/>
    <w:rsid w:val="00C61D1F"/>
    <w:rsid w:val="00C62B31"/>
    <w:rsid w:val="00C63482"/>
    <w:rsid w:val="00C63850"/>
    <w:rsid w:val="00C640E4"/>
    <w:rsid w:val="00C64144"/>
    <w:rsid w:val="00C645F5"/>
    <w:rsid w:val="00C64CB6"/>
    <w:rsid w:val="00C65481"/>
    <w:rsid w:val="00C65D8E"/>
    <w:rsid w:val="00C66857"/>
    <w:rsid w:val="00C66FC2"/>
    <w:rsid w:val="00C671CA"/>
    <w:rsid w:val="00C67570"/>
    <w:rsid w:val="00C67595"/>
    <w:rsid w:val="00C678A3"/>
    <w:rsid w:val="00C67AAD"/>
    <w:rsid w:val="00C67B16"/>
    <w:rsid w:val="00C71DEF"/>
    <w:rsid w:val="00C7271B"/>
    <w:rsid w:val="00C7302E"/>
    <w:rsid w:val="00C73905"/>
    <w:rsid w:val="00C73F9C"/>
    <w:rsid w:val="00C74C31"/>
    <w:rsid w:val="00C75500"/>
    <w:rsid w:val="00C769A4"/>
    <w:rsid w:val="00C76E3E"/>
    <w:rsid w:val="00C80FB1"/>
    <w:rsid w:val="00C8145F"/>
    <w:rsid w:val="00C81973"/>
    <w:rsid w:val="00C81A79"/>
    <w:rsid w:val="00C82377"/>
    <w:rsid w:val="00C83FEC"/>
    <w:rsid w:val="00C84012"/>
    <w:rsid w:val="00C84E43"/>
    <w:rsid w:val="00C852EB"/>
    <w:rsid w:val="00C864D6"/>
    <w:rsid w:val="00C866B4"/>
    <w:rsid w:val="00C871EC"/>
    <w:rsid w:val="00C87548"/>
    <w:rsid w:val="00C87EDA"/>
    <w:rsid w:val="00C91E68"/>
    <w:rsid w:val="00C929DB"/>
    <w:rsid w:val="00C93189"/>
    <w:rsid w:val="00C93749"/>
    <w:rsid w:val="00C93F50"/>
    <w:rsid w:val="00C94DCF"/>
    <w:rsid w:val="00C958BD"/>
    <w:rsid w:val="00C96A86"/>
    <w:rsid w:val="00C9761C"/>
    <w:rsid w:val="00CA02ED"/>
    <w:rsid w:val="00CA039E"/>
    <w:rsid w:val="00CA16E2"/>
    <w:rsid w:val="00CA17ED"/>
    <w:rsid w:val="00CA2883"/>
    <w:rsid w:val="00CA2AA6"/>
    <w:rsid w:val="00CA30BC"/>
    <w:rsid w:val="00CA369A"/>
    <w:rsid w:val="00CA3D26"/>
    <w:rsid w:val="00CA4648"/>
    <w:rsid w:val="00CA6E8E"/>
    <w:rsid w:val="00CA73CD"/>
    <w:rsid w:val="00CB028C"/>
    <w:rsid w:val="00CB24AC"/>
    <w:rsid w:val="00CB50D5"/>
    <w:rsid w:val="00CB5F82"/>
    <w:rsid w:val="00CB6910"/>
    <w:rsid w:val="00CB6C1F"/>
    <w:rsid w:val="00CB6E17"/>
    <w:rsid w:val="00CB7BA1"/>
    <w:rsid w:val="00CB7F7F"/>
    <w:rsid w:val="00CC0546"/>
    <w:rsid w:val="00CC157A"/>
    <w:rsid w:val="00CC1A74"/>
    <w:rsid w:val="00CC1E9B"/>
    <w:rsid w:val="00CC22ED"/>
    <w:rsid w:val="00CC2C6B"/>
    <w:rsid w:val="00CC2D85"/>
    <w:rsid w:val="00CC30D0"/>
    <w:rsid w:val="00CC5CD6"/>
    <w:rsid w:val="00CC7140"/>
    <w:rsid w:val="00CD0688"/>
    <w:rsid w:val="00CD0FD2"/>
    <w:rsid w:val="00CD2970"/>
    <w:rsid w:val="00CD420E"/>
    <w:rsid w:val="00CD4A00"/>
    <w:rsid w:val="00CD5010"/>
    <w:rsid w:val="00CD70F3"/>
    <w:rsid w:val="00CE27F1"/>
    <w:rsid w:val="00CE2ACF"/>
    <w:rsid w:val="00CE453F"/>
    <w:rsid w:val="00CE4BCA"/>
    <w:rsid w:val="00CE52A8"/>
    <w:rsid w:val="00CE6316"/>
    <w:rsid w:val="00CE6C7A"/>
    <w:rsid w:val="00CE7921"/>
    <w:rsid w:val="00CF1948"/>
    <w:rsid w:val="00CF1A70"/>
    <w:rsid w:val="00CF1B89"/>
    <w:rsid w:val="00CF1D85"/>
    <w:rsid w:val="00CF1FE1"/>
    <w:rsid w:val="00CF4DF6"/>
    <w:rsid w:val="00CF65D8"/>
    <w:rsid w:val="00CF7415"/>
    <w:rsid w:val="00CF7914"/>
    <w:rsid w:val="00CF7DB6"/>
    <w:rsid w:val="00D0022D"/>
    <w:rsid w:val="00D02746"/>
    <w:rsid w:val="00D02804"/>
    <w:rsid w:val="00D02ED2"/>
    <w:rsid w:val="00D03D18"/>
    <w:rsid w:val="00D04130"/>
    <w:rsid w:val="00D04591"/>
    <w:rsid w:val="00D04B1C"/>
    <w:rsid w:val="00D05757"/>
    <w:rsid w:val="00D076C6"/>
    <w:rsid w:val="00D10A4B"/>
    <w:rsid w:val="00D10F3C"/>
    <w:rsid w:val="00D112F3"/>
    <w:rsid w:val="00D129DC"/>
    <w:rsid w:val="00D1417B"/>
    <w:rsid w:val="00D14C48"/>
    <w:rsid w:val="00D15A4E"/>
    <w:rsid w:val="00D16739"/>
    <w:rsid w:val="00D17411"/>
    <w:rsid w:val="00D1760E"/>
    <w:rsid w:val="00D17983"/>
    <w:rsid w:val="00D17F25"/>
    <w:rsid w:val="00D207B4"/>
    <w:rsid w:val="00D225E6"/>
    <w:rsid w:val="00D236D2"/>
    <w:rsid w:val="00D23818"/>
    <w:rsid w:val="00D24DB3"/>
    <w:rsid w:val="00D26032"/>
    <w:rsid w:val="00D27B1F"/>
    <w:rsid w:val="00D308F2"/>
    <w:rsid w:val="00D316BC"/>
    <w:rsid w:val="00D31AA6"/>
    <w:rsid w:val="00D31F82"/>
    <w:rsid w:val="00D33738"/>
    <w:rsid w:val="00D33C98"/>
    <w:rsid w:val="00D34927"/>
    <w:rsid w:val="00D349C2"/>
    <w:rsid w:val="00D3563C"/>
    <w:rsid w:val="00D358DC"/>
    <w:rsid w:val="00D362A2"/>
    <w:rsid w:val="00D366A7"/>
    <w:rsid w:val="00D372BF"/>
    <w:rsid w:val="00D40550"/>
    <w:rsid w:val="00D40D3A"/>
    <w:rsid w:val="00D41E1A"/>
    <w:rsid w:val="00D41FE9"/>
    <w:rsid w:val="00D44084"/>
    <w:rsid w:val="00D446EC"/>
    <w:rsid w:val="00D4494E"/>
    <w:rsid w:val="00D453E8"/>
    <w:rsid w:val="00D46D49"/>
    <w:rsid w:val="00D502DE"/>
    <w:rsid w:val="00D505C4"/>
    <w:rsid w:val="00D515C1"/>
    <w:rsid w:val="00D515CC"/>
    <w:rsid w:val="00D519C3"/>
    <w:rsid w:val="00D51E37"/>
    <w:rsid w:val="00D5242C"/>
    <w:rsid w:val="00D52694"/>
    <w:rsid w:val="00D52FE6"/>
    <w:rsid w:val="00D53A17"/>
    <w:rsid w:val="00D57F85"/>
    <w:rsid w:val="00D61636"/>
    <w:rsid w:val="00D6228B"/>
    <w:rsid w:val="00D6331F"/>
    <w:rsid w:val="00D63D6F"/>
    <w:rsid w:val="00D67739"/>
    <w:rsid w:val="00D7259C"/>
    <w:rsid w:val="00D72691"/>
    <w:rsid w:val="00D72A5B"/>
    <w:rsid w:val="00D74277"/>
    <w:rsid w:val="00D744F7"/>
    <w:rsid w:val="00D746B6"/>
    <w:rsid w:val="00D75F50"/>
    <w:rsid w:val="00D7713C"/>
    <w:rsid w:val="00D77428"/>
    <w:rsid w:val="00D77662"/>
    <w:rsid w:val="00D8155A"/>
    <w:rsid w:val="00D82C7C"/>
    <w:rsid w:val="00D83B9A"/>
    <w:rsid w:val="00D86167"/>
    <w:rsid w:val="00D86753"/>
    <w:rsid w:val="00D926C1"/>
    <w:rsid w:val="00D92734"/>
    <w:rsid w:val="00D92924"/>
    <w:rsid w:val="00D92CBE"/>
    <w:rsid w:val="00D92CC5"/>
    <w:rsid w:val="00D92DDA"/>
    <w:rsid w:val="00D948AD"/>
    <w:rsid w:val="00D95159"/>
    <w:rsid w:val="00D95971"/>
    <w:rsid w:val="00D96C82"/>
    <w:rsid w:val="00D96F25"/>
    <w:rsid w:val="00D977DD"/>
    <w:rsid w:val="00DA2333"/>
    <w:rsid w:val="00DA2A76"/>
    <w:rsid w:val="00DA327C"/>
    <w:rsid w:val="00DA46D7"/>
    <w:rsid w:val="00DA4CDC"/>
    <w:rsid w:val="00DA4DA3"/>
    <w:rsid w:val="00DA4F54"/>
    <w:rsid w:val="00DA50B6"/>
    <w:rsid w:val="00DA626F"/>
    <w:rsid w:val="00DB043B"/>
    <w:rsid w:val="00DB0A20"/>
    <w:rsid w:val="00DB1400"/>
    <w:rsid w:val="00DB1AB0"/>
    <w:rsid w:val="00DB280D"/>
    <w:rsid w:val="00DB30F0"/>
    <w:rsid w:val="00DB5CD5"/>
    <w:rsid w:val="00DB6829"/>
    <w:rsid w:val="00DB717D"/>
    <w:rsid w:val="00DB75E9"/>
    <w:rsid w:val="00DC0E25"/>
    <w:rsid w:val="00DC10CB"/>
    <w:rsid w:val="00DC1DD3"/>
    <w:rsid w:val="00DC2988"/>
    <w:rsid w:val="00DC2CA4"/>
    <w:rsid w:val="00DC5584"/>
    <w:rsid w:val="00DC5DA1"/>
    <w:rsid w:val="00DC6146"/>
    <w:rsid w:val="00DD015D"/>
    <w:rsid w:val="00DD18FC"/>
    <w:rsid w:val="00DD19A3"/>
    <w:rsid w:val="00DD235D"/>
    <w:rsid w:val="00DD24FF"/>
    <w:rsid w:val="00DD26F4"/>
    <w:rsid w:val="00DD2B58"/>
    <w:rsid w:val="00DD2FC9"/>
    <w:rsid w:val="00DD42DB"/>
    <w:rsid w:val="00DD5665"/>
    <w:rsid w:val="00DD66A8"/>
    <w:rsid w:val="00DD6702"/>
    <w:rsid w:val="00DD6812"/>
    <w:rsid w:val="00DD6E09"/>
    <w:rsid w:val="00DD6F66"/>
    <w:rsid w:val="00DD7B66"/>
    <w:rsid w:val="00DE074A"/>
    <w:rsid w:val="00DE077C"/>
    <w:rsid w:val="00DE1B89"/>
    <w:rsid w:val="00DE2D3F"/>
    <w:rsid w:val="00DE3E38"/>
    <w:rsid w:val="00DE460E"/>
    <w:rsid w:val="00DE5998"/>
    <w:rsid w:val="00DE5C54"/>
    <w:rsid w:val="00DE6443"/>
    <w:rsid w:val="00DE7C5C"/>
    <w:rsid w:val="00DF0172"/>
    <w:rsid w:val="00DF0985"/>
    <w:rsid w:val="00DF0A79"/>
    <w:rsid w:val="00DF1BA4"/>
    <w:rsid w:val="00DF26B2"/>
    <w:rsid w:val="00DF4499"/>
    <w:rsid w:val="00DF4D5E"/>
    <w:rsid w:val="00DF5837"/>
    <w:rsid w:val="00DF58ED"/>
    <w:rsid w:val="00DF6F0F"/>
    <w:rsid w:val="00DF728A"/>
    <w:rsid w:val="00E010B5"/>
    <w:rsid w:val="00E01354"/>
    <w:rsid w:val="00E029CA"/>
    <w:rsid w:val="00E03580"/>
    <w:rsid w:val="00E04421"/>
    <w:rsid w:val="00E0493F"/>
    <w:rsid w:val="00E04A99"/>
    <w:rsid w:val="00E059FF"/>
    <w:rsid w:val="00E05E10"/>
    <w:rsid w:val="00E06260"/>
    <w:rsid w:val="00E0664B"/>
    <w:rsid w:val="00E102E7"/>
    <w:rsid w:val="00E1189F"/>
    <w:rsid w:val="00E12B4A"/>
    <w:rsid w:val="00E1420A"/>
    <w:rsid w:val="00E15E6C"/>
    <w:rsid w:val="00E16567"/>
    <w:rsid w:val="00E16961"/>
    <w:rsid w:val="00E169C8"/>
    <w:rsid w:val="00E17078"/>
    <w:rsid w:val="00E20C72"/>
    <w:rsid w:val="00E22ADE"/>
    <w:rsid w:val="00E2315B"/>
    <w:rsid w:val="00E23E58"/>
    <w:rsid w:val="00E23FC5"/>
    <w:rsid w:val="00E2407C"/>
    <w:rsid w:val="00E240DA"/>
    <w:rsid w:val="00E244FF"/>
    <w:rsid w:val="00E24765"/>
    <w:rsid w:val="00E24BB6"/>
    <w:rsid w:val="00E265B2"/>
    <w:rsid w:val="00E273DA"/>
    <w:rsid w:val="00E30227"/>
    <w:rsid w:val="00E3136A"/>
    <w:rsid w:val="00E31A0C"/>
    <w:rsid w:val="00E32C24"/>
    <w:rsid w:val="00E32ED0"/>
    <w:rsid w:val="00E33B52"/>
    <w:rsid w:val="00E34310"/>
    <w:rsid w:val="00E379FA"/>
    <w:rsid w:val="00E37ADC"/>
    <w:rsid w:val="00E37B07"/>
    <w:rsid w:val="00E41029"/>
    <w:rsid w:val="00E41031"/>
    <w:rsid w:val="00E419B1"/>
    <w:rsid w:val="00E41C48"/>
    <w:rsid w:val="00E446A6"/>
    <w:rsid w:val="00E4598A"/>
    <w:rsid w:val="00E4697A"/>
    <w:rsid w:val="00E47C45"/>
    <w:rsid w:val="00E47D0B"/>
    <w:rsid w:val="00E47FCB"/>
    <w:rsid w:val="00E502DB"/>
    <w:rsid w:val="00E50349"/>
    <w:rsid w:val="00E506A0"/>
    <w:rsid w:val="00E50B5E"/>
    <w:rsid w:val="00E51668"/>
    <w:rsid w:val="00E5195F"/>
    <w:rsid w:val="00E52A60"/>
    <w:rsid w:val="00E53846"/>
    <w:rsid w:val="00E54454"/>
    <w:rsid w:val="00E54B29"/>
    <w:rsid w:val="00E600ED"/>
    <w:rsid w:val="00E60BBA"/>
    <w:rsid w:val="00E60C14"/>
    <w:rsid w:val="00E6151D"/>
    <w:rsid w:val="00E616B0"/>
    <w:rsid w:val="00E622CC"/>
    <w:rsid w:val="00E62BFF"/>
    <w:rsid w:val="00E633F7"/>
    <w:rsid w:val="00E65088"/>
    <w:rsid w:val="00E66361"/>
    <w:rsid w:val="00E70477"/>
    <w:rsid w:val="00E7168D"/>
    <w:rsid w:val="00E71AE6"/>
    <w:rsid w:val="00E71CB9"/>
    <w:rsid w:val="00E74821"/>
    <w:rsid w:val="00E753F3"/>
    <w:rsid w:val="00E75AF4"/>
    <w:rsid w:val="00E76BA7"/>
    <w:rsid w:val="00E76E18"/>
    <w:rsid w:val="00E77133"/>
    <w:rsid w:val="00E77A96"/>
    <w:rsid w:val="00E80AF6"/>
    <w:rsid w:val="00E81F81"/>
    <w:rsid w:val="00E82829"/>
    <w:rsid w:val="00E82EB5"/>
    <w:rsid w:val="00E83A61"/>
    <w:rsid w:val="00E84483"/>
    <w:rsid w:val="00E84786"/>
    <w:rsid w:val="00E85E42"/>
    <w:rsid w:val="00E8688B"/>
    <w:rsid w:val="00E86D5C"/>
    <w:rsid w:val="00E87AA2"/>
    <w:rsid w:val="00E904FA"/>
    <w:rsid w:val="00E91D22"/>
    <w:rsid w:val="00E92D8F"/>
    <w:rsid w:val="00E93886"/>
    <w:rsid w:val="00E94E93"/>
    <w:rsid w:val="00E95E03"/>
    <w:rsid w:val="00E96228"/>
    <w:rsid w:val="00E966BD"/>
    <w:rsid w:val="00EA1E87"/>
    <w:rsid w:val="00EA356C"/>
    <w:rsid w:val="00EA3C9C"/>
    <w:rsid w:val="00EA5369"/>
    <w:rsid w:val="00EA567C"/>
    <w:rsid w:val="00EA5F5B"/>
    <w:rsid w:val="00EA6121"/>
    <w:rsid w:val="00EB02D6"/>
    <w:rsid w:val="00EB2190"/>
    <w:rsid w:val="00EB4508"/>
    <w:rsid w:val="00EB48B2"/>
    <w:rsid w:val="00EB49DE"/>
    <w:rsid w:val="00EB58D8"/>
    <w:rsid w:val="00EB67F8"/>
    <w:rsid w:val="00EB76B7"/>
    <w:rsid w:val="00EB77BA"/>
    <w:rsid w:val="00EB7AA1"/>
    <w:rsid w:val="00EB7D7F"/>
    <w:rsid w:val="00EC0470"/>
    <w:rsid w:val="00EC05AA"/>
    <w:rsid w:val="00EC0C3A"/>
    <w:rsid w:val="00EC36F5"/>
    <w:rsid w:val="00EC4395"/>
    <w:rsid w:val="00EC48B9"/>
    <w:rsid w:val="00EC4AFD"/>
    <w:rsid w:val="00EC4BB8"/>
    <w:rsid w:val="00EC64B9"/>
    <w:rsid w:val="00ED0F8C"/>
    <w:rsid w:val="00ED11A9"/>
    <w:rsid w:val="00ED12AE"/>
    <w:rsid w:val="00ED32B0"/>
    <w:rsid w:val="00ED44D2"/>
    <w:rsid w:val="00ED4D52"/>
    <w:rsid w:val="00ED4FE0"/>
    <w:rsid w:val="00ED5789"/>
    <w:rsid w:val="00ED6D11"/>
    <w:rsid w:val="00EE18EE"/>
    <w:rsid w:val="00EE26CB"/>
    <w:rsid w:val="00EE29DD"/>
    <w:rsid w:val="00EE2A0A"/>
    <w:rsid w:val="00EE356F"/>
    <w:rsid w:val="00EE3F87"/>
    <w:rsid w:val="00EE49AB"/>
    <w:rsid w:val="00EE4C7A"/>
    <w:rsid w:val="00EE5589"/>
    <w:rsid w:val="00EE666B"/>
    <w:rsid w:val="00EE695E"/>
    <w:rsid w:val="00EE7474"/>
    <w:rsid w:val="00EF0403"/>
    <w:rsid w:val="00EF07A6"/>
    <w:rsid w:val="00EF1B7E"/>
    <w:rsid w:val="00EF2203"/>
    <w:rsid w:val="00EF2CEF"/>
    <w:rsid w:val="00EF4A1E"/>
    <w:rsid w:val="00EF653A"/>
    <w:rsid w:val="00EF6ABB"/>
    <w:rsid w:val="00EF7322"/>
    <w:rsid w:val="00EF7666"/>
    <w:rsid w:val="00EF7D7E"/>
    <w:rsid w:val="00EF7EF9"/>
    <w:rsid w:val="00F01015"/>
    <w:rsid w:val="00F021B4"/>
    <w:rsid w:val="00F02442"/>
    <w:rsid w:val="00F02C95"/>
    <w:rsid w:val="00F04021"/>
    <w:rsid w:val="00F04E55"/>
    <w:rsid w:val="00F05B61"/>
    <w:rsid w:val="00F060CC"/>
    <w:rsid w:val="00F06708"/>
    <w:rsid w:val="00F06792"/>
    <w:rsid w:val="00F0691A"/>
    <w:rsid w:val="00F06989"/>
    <w:rsid w:val="00F07B74"/>
    <w:rsid w:val="00F101AE"/>
    <w:rsid w:val="00F10D19"/>
    <w:rsid w:val="00F114CC"/>
    <w:rsid w:val="00F11CEB"/>
    <w:rsid w:val="00F11CF0"/>
    <w:rsid w:val="00F12043"/>
    <w:rsid w:val="00F1210E"/>
    <w:rsid w:val="00F1217A"/>
    <w:rsid w:val="00F12D68"/>
    <w:rsid w:val="00F13595"/>
    <w:rsid w:val="00F135F8"/>
    <w:rsid w:val="00F13BAD"/>
    <w:rsid w:val="00F14409"/>
    <w:rsid w:val="00F14A0B"/>
    <w:rsid w:val="00F156C3"/>
    <w:rsid w:val="00F15D67"/>
    <w:rsid w:val="00F16748"/>
    <w:rsid w:val="00F16D79"/>
    <w:rsid w:val="00F17508"/>
    <w:rsid w:val="00F17A5A"/>
    <w:rsid w:val="00F17F0C"/>
    <w:rsid w:val="00F20233"/>
    <w:rsid w:val="00F2093A"/>
    <w:rsid w:val="00F209D9"/>
    <w:rsid w:val="00F21543"/>
    <w:rsid w:val="00F228AA"/>
    <w:rsid w:val="00F2333D"/>
    <w:rsid w:val="00F234D3"/>
    <w:rsid w:val="00F23935"/>
    <w:rsid w:val="00F246B8"/>
    <w:rsid w:val="00F24741"/>
    <w:rsid w:val="00F24BC6"/>
    <w:rsid w:val="00F24F8B"/>
    <w:rsid w:val="00F250E8"/>
    <w:rsid w:val="00F25210"/>
    <w:rsid w:val="00F25860"/>
    <w:rsid w:val="00F25EC5"/>
    <w:rsid w:val="00F25F74"/>
    <w:rsid w:val="00F26B89"/>
    <w:rsid w:val="00F275E5"/>
    <w:rsid w:val="00F3141B"/>
    <w:rsid w:val="00F31FD2"/>
    <w:rsid w:val="00F320EE"/>
    <w:rsid w:val="00F32977"/>
    <w:rsid w:val="00F3492A"/>
    <w:rsid w:val="00F35C3D"/>
    <w:rsid w:val="00F3605B"/>
    <w:rsid w:val="00F374D4"/>
    <w:rsid w:val="00F37FAD"/>
    <w:rsid w:val="00F403FF"/>
    <w:rsid w:val="00F405E6"/>
    <w:rsid w:val="00F4174E"/>
    <w:rsid w:val="00F42114"/>
    <w:rsid w:val="00F44748"/>
    <w:rsid w:val="00F44D14"/>
    <w:rsid w:val="00F454BF"/>
    <w:rsid w:val="00F46789"/>
    <w:rsid w:val="00F469DB"/>
    <w:rsid w:val="00F4779A"/>
    <w:rsid w:val="00F47DEE"/>
    <w:rsid w:val="00F51185"/>
    <w:rsid w:val="00F52D34"/>
    <w:rsid w:val="00F53747"/>
    <w:rsid w:val="00F5386C"/>
    <w:rsid w:val="00F54B4C"/>
    <w:rsid w:val="00F54B6E"/>
    <w:rsid w:val="00F5559B"/>
    <w:rsid w:val="00F5737A"/>
    <w:rsid w:val="00F577F0"/>
    <w:rsid w:val="00F6063A"/>
    <w:rsid w:val="00F611C6"/>
    <w:rsid w:val="00F613DF"/>
    <w:rsid w:val="00F617FE"/>
    <w:rsid w:val="00F61A35"/>
    <w:rsid w:val="00F61B8A"/>
    <w:rsid w:val="00F61BC0"/>
    <w:rsid w:val="00F61CD4"/>
    <w:rsid w:val="00F62274"/>
    <w:rsid w:val="00F62F8A"/>
    <w:rsid w:val="00F63FD8"/>
    <w:rsid w:val="00F64B3D"/>
    <w:rsid w:val="00F7042B"/>
    <w:rsid w:val="00F716BC"/>
    <w:rsid w:val="00F73A56"/>
    <w:rsid w:val="00F73FD1"/>
    <w:rsid w:val="00F7458E"/>
    <w:rsid w:val="00F74848"/>
    <w:rsid w:val="00F758EC"/>
    <w:rsid w:val="00F75903"/>
    <w:rsid w:val="00F76074"/>
    <w:rsid w:val="00F76D10"/>
    <w:rsid w:val="00F76FA5"/>
    <w:rsid w:val="00F77FC3"/>
    <w:rsid w:val="00F803CD"/>
    <w:rsid w:val="00F81734"/>
    <w:rsid w:val="00F81888"/>
    <w:rsid w:val="00F81BF4"/>
    <w:rsid w:val="00F82789"/>
    <w:rsid w:val="00F82AFE"/>
    <w:rsid w:val="00F82CE0"/>
    <w:rsid w:val="00F8406C"/>
    <w:rsid w:val="00F84AF1"/>
    <w:rsid w:val="00F85E22"/>
    <w:rsid w:val="00F8677A"/>
    <w:rsid w:val="00F920B6"/>
    <w:rsid w:val="00F93FAD"/>
    <w:rsid w:val="00F96784"/>
    <w:rsid w:val="00F96BE0"/>
    <w:rsid w:val="00F96C20"/>
    <w:rsid w:val="00F970AB"/>
    <w:rsid w:val="00FA0692"/>
    <w:rsid w:val="00FA0909"/>
    <w:rsid w:val="00FA10A5"/>
    <w:rsid w:val="00FA1256"/>
    <w:rsid w:val="00FA158A"/>
    <w:rsid w:val="00FA193D"/>
    <w:rsid w:val="00FA1D32"/>
    <w:rsid w:val="00FA21D6"/>
    <w:rsid w:val="00FA30A3"/>
    <w:rsid w:val="00FA3366"/>
    <w:rsid w:val="00FA3425"/>
    <w:rsid w:val="00FA3C31"/>
    <w:rsid w:val="00FA4185"/>
    <w:rsid w:val="00FA6029"/>
    <w:rsid w:val="00FA678D"/>
    <w:rsid w:val="00FA6ED1"/>
    <w:rsid w:val="00FA6EF7"/>
    <w:rsid w:val="00FA7772"/>
    <w:rsid w:val="00FA7BC5"/>
    <w:rsid w:val="00FA7EF4"/>
    <w:rsid w:val="00FA7FEB"/>
    <w:rsid w:val="00FB0318"/>
    <w:rsid w:val="00FB22DD"/>
    <w:rsid w:val="00FB2379"/>
    <w:rsid w:val="00FB23F0"/>
    <w:rsid w:val="00FB27D6"/>
    <w:rsid w:val="00FB304B"/>
    <w:rsid w:val="00FB470F"/>
    <w:rsid w:val="00FB5D98"/>
    <w:rsid w:val="00FB68DB"/>
    <w:rsid w:val="00FB700C"/>
    <w:rsid w:val="00FB7247"/>
    <w:rsid w:val="00FB7341"/>
    <w:rsid w:val="00FB7393"/>
    <w:rsid w:val="00FB7BC4"/>
    <w:rsid w:val="00FB7EC5"/>
    <w:rsid w:val="00FC1E93"/>
    <w:rsid w:val="00FC59C0"/>
    <w:rsid w:val="00FC59CF"/>
    <w:rsid w:val="00FC62F2"/>
    <w:rsid w:val="00FC7328"/>
    <w:rsid w:val="00FD005A"/>
    <w:rsid w:val="00FD10E9"/>
    <w:rsid w:val="00FD1A36"/>
    <w:rsid w:val="00FD2C99"/>
    <w:rsid w:val="00FD2F33"/>
    <w:rsid w:val="00FD32F6"/>
    <w:rsid w:val="00FD35B7"/>
    <w:rsid w:val="00FD4516"/>
    <w:rsid w:val="00FD5DBC"/>
    <w:rsid w:val="00FD7058"/>
    <w:rsid w:val="00FE00A0"/>
    <w:rsid w:val="00FE15C1"/>
    <w:rsid w:val="00FE1863"/>
    <w:rsid w:val="00FE1A24"/>
    <w:rsid w:val="00FE37C3"/>
    <w:rsid w:val="00FE39E3"/>
    <w:rsid w:val="00FE47D9"/>
    <w:rsid w:val="00FE65A9"/>
    <w:rsid w:val="00FE6612"/>
    <w:rsid w:val="00FE718B"/>
    <w:rsid w:val="00FE7270"/>
    <w:rsid w:val="00FE76DD"/>
    <w:rsid w:val="00FF261D"/>
    <w:rsid w:val="00FF373F"/>
    <w:rsid w:val="00FF5DA6"/>
    <w:rsid w:val="00FF5FBB"/>
    <w:rsid w:val="00FF7023"/>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C9DCE"/>
  <w15:docId w15:val="{B3C53DF1-7CCE-4332-B3B8-1BA01ABB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6B0"/>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DC2CA4"/>
    <w:pPr>
      <w:keepNext/>
      <w:keepLines/>
      <w:spacing w:before="360" w:after="120" w:line="288" w:lineRule="auto"/>
      <w:contextualSpacing/>
      <w:outlineLvl w:val="0"/>
    </w:pPr>
    <w:rPr>
      <w:rFonts w:asciiTheme="majorHAnsi" w:eastAsiaTheme="majorEastAsia" w:hAnsiTheme="majorHAnsi" w:cstheme="majorBidi"/>
      <w:b/>
      <w:color w:val="4F81BD" w:themeColor="accent1"/>
      <w:sz w:val="46"/>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77BA"/>
    <w:pPr>
      <w:jc w:val="center"/>
    </w:pPr>
    <w:rPr>
      <w:b/>
      <w:sz w:val="32"/>
    </w:rPr>
  </w:style>
  <w:style w:type="character" w:customStyle="1" w:styleId="TitleChar">
    <w:name w:val="Title Char"/>
    <w:basedOn w:val="DefaultParagraphFont"/>
    <w:link w:val="Title"/>
    <w:rsid w:val="00EB77BA"/>
    <w:rPr>
      <w:rFonts w:ascii="Times New Roman" w:eastAsia="Times New Roman" w:hAnsi="Times New Roman" w:cs="Times New Roman"/>
      <w:b/>
      <w:sz w:val="32"/>
      <w:szCs w:val="20"/>
    </w:rPr>
  </w:style>
  <w:style w:type="paragraph" w:styleId="ListParagraph">
    <w:name w:val="List Paragraph"/>
    <w:basedOn w:val="Normal"/>
    <w:uiPriority w:val="34"/>
    <w:qFormat/>
    <w:rsid w:val="00EB77BA"/>
    <w:pPr>
      <w:ind w:left="720"/>
      <w:contextualSpacing/>
    </w:pPr>
  </w:style>
  <w:style w:type="paragraph" w:styleId="Header">
    <w:name w:val="header"/>
    <w:basedOn w:val="Normal"/>
    <w:link w:val="HeaderChar"/>
    <w:uiPriority w:val="99"/>
    <w:unhideWhenUsed/>
    <w:rsid w:val="00E86D5C"/>
    <w:pPr>
      <w:tabs>
        <w:tab w:val="center" w:pos="4680"/>
        <w:tab w:val="right" w:pos="9360"/>
      </w:tabs>
    </w:pPr>
  </w:style>
  <w:style w:type="character" w:customStyle="1" w:styleId="HeaderChar">
    <w:name w:val="Header Char"/>
    <w:basedOn w:val="DefaultParagraphFont"/>
    <w:link w:val="Header"/>
    <w:uiPriority w:val="99"/>
    <w:rsid w:val="00E86D5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86D5C"/>
    <w:pPr>
      <w:tabs>
        <w:tab w:val="center" w:pos="4680"/>
        <w:tab w:val="right" w:pos="9360"/>
      </w:tabs>
    </w:pPr>
  </w:style>
  <w:style w:type="character" w:customStyle="1" w:styleId="FooterChar">
    <w:name w:val="Footer Char"/>
    <w:basedOn w:val="DefaultParagraphFont"/>
    <w:link w:val="Footer"/>
    <w:uiPriority w:val="99"/>
    <w:rsid w:val="00E86D5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2530"/>
    <w:rPr>
      <w:rFonts w:ascii="Tahoma" w:hAnsi="Tahoma" w:cs="Tahoma"/>
      <w:sz w:val="16"/>
      <w:szCs w:val="16"/>
    </w:rPr>
  </w:style>
  <w:style w:type="character" w:customStyle="1" w:styleId="BalloonTextChar">
    <w:name w:val="Balloon Text Char"/>
    <w:basedOn w:val="DefaultParagraphFont"/>
    <w:link w:val="BalloonText"/>
    <w:uiPriority w:val="99"/>
    <w:semiHidden/>
    <w:rsid w:val="008B2530"/>
    <w:rPr>
      <w:rFonts w:ascii="Tahoma" w:eastAsia="Times New Roman" w:hAnsi="Tahoma" w:cs="Tahoma"/>
      <w:sz w:val="16"/>
      <w:szCs w:val="16"/>
    </w:rPr>
  </w:style>
  <w:style w:type="character" w:customStyle="1" w:styleId="Heading1Char">
    <w:name w:val="Heading 1 Char"/>
    <w:basedOn w:val="DefaultParagraphFont"/>
    <w:link w:val="Heading1"/>
    <w:uiPriority w:val="9"/>
    <w:rsid w:val="00DC2CA4"/>
    <w:rPr>
      <w:rFonts w:asciiTheme="majorHAnsi" w:eastAsiaTheme="majorEastAsia" w:hAnsiTheme="majorHAnsi" w:cstheme="majorBidi"/>
      <w:b/>
      <w:color w:val="4F81BD" w:themeColor="accent1"/>
      <w:sz w:val="46"/>
      <w:szCs w:val="32"/>
      <w:lang w:eastAsia="ja-JP"/>
    </w:rPr>
  </w:style>
  <w:style w:type="paragraph" w:styleId="ListNumber">
    <w:name w:val="List Number"/>
    <w:basedOn w:val="Normal"/>
    <w:uiPriority w:val="10"/>
    <w:unhideWhenUsed/>
    <w:qFormat/>
    <w:rsid w:val="00DC2CA4"/>
    <w:pPr>
      <w:numPr>
        <w:numId w:val="2"/>
      </w:numPr>
      <w:spacing w:after="120" w:line="288" w:lineRule="auto"/>
    </w:pPr>
    <w:rPr>
      <w:rFonts w:asciiTheme="minorHAnsi" w:eastAsiaTheme="minorHAnsi" w:hAnsiTheme="minorHAnsi" w:cstheme="minorBidi"/>
      <w:color w:val="595959" w:themeColor="text1" w:themeTint="A6"/>
      <w:sz w:val="28"/>
      <w:szCs w:val="28"/>
      <w:lang w:eastAsia="ja-JP"/>
    </w:rPr>
  </w:style>
  <w:style w:type="paragraph" w:customStyle="1" w:styleId="gmail-m-7946462716146334077msolistparagraph">
    <w:name w:val="gmail-m_-7946462716146334077msolistparagraph"/>
    <w:basedOn w:val="Normal"/>
    <w:rsid w:val="00436B8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8693">
      <w:bodyDiv w:val="1"/>
      <w:marLeft w:val="0"/>
      <w:marRight w:val="0"/>
      <w:marTop w:val="0"/>
      <w:marBottom w:val="0"/>
      <w:divBdr>
        <w:top w:val="none" w:sz="0" w:space="0" w:color="auto"/>
        <w:left w:val="none" w:sz="0" w:space="0" w:color="auto"/>
        <w:bottom w:val="none" w:sz="0" w:space="0" w:color="auto"/>
        <w:right w:val="none" w:sz="0" w:space="0" w:color="auto"/>
      </w:divBdr>
    </w:div>
    <w:div w:id="168181859">
      <w:bodyDiv w:val="1"/>
      <w:marLeft w:val="0"/>
      <w:marRight w:val="0"/>
      <w:marTop w:val="0"/>
      <w:marBottom w:val="0"/>
      <w:divBdr>
        <w:top w:val="none" w:sz="0" w:space="0" w:color="auto"/>
        <w:left w:val="none" w:sz="0" w:space="0" w:color="auto"/>
        <w:bottom w:val="none" w:sz="0" w:space="0" w:color="auto"/>
        <w:right w:val="none" w:sz="0" w:space="0" w:color="auto"/>
      </w:divBdr>
    </w:div>
    <w:div w:id="669140579">
      <w:bodyDiv w:val="1"/>
      <w:marLeft w:val="0"/>
      <w:marRight w:val="0"/>
      <w:marTop w:val="0"/>
      <w:marBottom w:val="0"/>
      <w:divBdr>
        <w:top w:val="none" w:sz="0" w:space="0" w:color="auto"/>
        <w:left w:val="none" w:sz="0" w:space="0" w:color="auto"/>
        <w:bottom w:val="none" w:sz="0" w:space="0" w:color="auto"/>
        <w:right w:val="none" w:sz="0" w:space="0" w:color="auto"/>
      </w:divBdr>
    </w:div>
    <w:div w:id="765076106">
      <w:bodyDiv w:val="1"/>
      <w:marLeft w:val="0"/>
      <w:marRight w:val="0"/>
      <w:marTop w:val="0"/>
      <w:marBottom w:val="0"/>
      <w:divBdr>
        <w:top w:val="none" w:sz="0" w:space="0" w:color="auto"/>
        <w:left w:val="none" w:sz="0" w:space="0" w:color="auto"/>
        <w:bottom w:val="none" w:sz="0" w:space="0" w:color="auto"/>
        <w:right w:val="none" w:sz="0" w:space="0" w:color="auto"/>
      </w:divBdr>
    </w:div>
    <w:div w:id="818617309">
      <w:bodyDiv w:val="1"/>
      <w:marLeft w:val="0"/>
      <w:marRight w:val="0"/>
      <w:marTop w:val="0"/>
      <w:marBottom w:val="0"/>
      <w:divBdr>
        <w:top w:val="none" w:sz="0" w:space="0" w:color="auto"/>
        <w:left w:val="none" w:sz="0" w:space="0" w:color="auto"/>
        <w:bottom w:val="none" w:sz="0" w:space="0" w:color="auto"/>
        <w:right w:val="none" w:sz="0" w:space="0" w:color="auto"/>
      </w:divBdr>
      <w:divsChild>
        <w:div w:id="273368212">
          <w:marLeft w:val="346"/>
          <w:marRight w:val="0"/>
          <w:marTop w:val="360"/>
          <w:marBottom w:val="0"/>
          <w:divBdr>
            <w:top w:val="none" w:sz="0" w:space="0" w:color="auto"/>
            <w:left w:val="none" w:sz="0" w:space="0" w:color="auto"/>
            <w:bottom w:val="none" w:sz="0" w:space="0" w:color="auto"/>
            <w:right w:val="none" w:sz="0" w:space="0" w:color="auto"/>
          </w:divBdr>
        </w:div>
        <w:div w:id="344285792">
          <w:marLeft w:val="346"/>
          <w:marRight w:val="0"/>
          <w:marTop w:val="360"/>
          <w:marBottom w:val="0"/>
          <w:divBdr>
            <w:top w:val="none" w:sz="0" w:space="0" w:color="auto"/>
            <w:left w:val="none" w:sz="0" w:space="0" w:color="auto"/>
            <w:bottom w:val="none" w:sz="0" w:space="0" w:color="auto"/>
            <w:right w:val="none" w:sz="0" w:space="0" w:color="auto"/>
          </w:divBdr>
        </w:div>
        <w:div w:id="698554815">
          <w:marLeft w:val="346"/>
          <w:marRight w:val="0"/>
          <w:marTop w:val="360"/>
          <w:marBottom w:val="0"/>
          <w:divBdr>
            <w:top w:val="none" w:sz="0" w:space="0" w:color="auto"/>
            <w:left w:val="none" w:sz="0" w:space="0" w:color="auto"/>
            <w:bottom w:val="none" w:sz="0" w:space="0" w:color="auto"/>
            <w:right w:val="none" w:sz="0" w:space="0" w:color="auto"/>
          </w:divBdr>
        </w:div>
      </w:divsChild>
    </w:div>
    <w:div w:id="857306783">
      <w:bodyDiv w:val="1"/>
      <w:marLeft w:val="0"/>
      <w:marRight w:val="0"/>
      <w:marTop w:val="0"/>
      <w:marBottom w:val="0"/>
      <w:divBdr>
        <w:top w:val="none" w:sz="0" w:space="0" w:color="auto"/>
        <w:left w:val="none" w:sz="0" w:space="0" w:color="auto"/>
        <w:bottom w:val="none" w:sz="0" w:space="0" w:color="auto"/>
        <w:right w:val="none" w:sz="0" w:space="0" w:color="auto"/>
      </w:divBdr>
    </w:div>
    <w:div w:id="906114904">
      <w:bodyDiv w:val="1"/>
      <w:marLeft w:val="0"/>
      <w:marRight w:val="0"/>
      <w:marTop w:val="0"/>
      <w:marBottom w:val="0"/>
      <w:divBdr>
        <w:top w:val="none" w:sz="0" w:space="0" w:color="auto"/>
        <w:left w:val="none" w:sz="0" w:space="0" w:color="auto"/>
        <w:bottom w:val="none" w:sz="0" w:space="0" w:color="auto"/>
        <w:right w:val="none" w:sz="0" w:space="0" w:color="auto"/>
      </w:divBdr>
    </w:div>
    <w:div w:id="933901650">
      <w:bodyDiv w:val="1"/>
      <w:marLeft w:val="0"/>
      <w:marRight w:val="0"/>
      <w:marTop w:val="0"/>
      <w:marBottom w:val="0"/>
      <w:divBdr>
        <w:top w:val="none" w:sz="0" w:space="0" w:color="auto"/>
        <w:left w:val="none" w:sz="0" w:space="0" w:color="auto"/>
        <w:bottom w:val="none" w:sz="0" w:space="0" w:color="auto"/>
        <w:right w:val="none" w:sz="0" w:space="0" w:color="auto"/>
      </w:divBdr>
    </w:div>
    <w:div w:id="971520151">
      <w:bodyDiv w:val="1"/>
      <w:marLeft w:val="0"/>
      <w:marRight w:val="0"/>
      <w:marTop w:val="0"/>
      <w:marBottom w:val="0"/>
      <w:divBdr>
        <w:top w:val="none" w:sz="0" w:space="0" w:color="auto"/>
        <w:left w:val="none" w:sz="0" w:space="0" w:color="auto"/>
        <w:bottom w:val="none" w:sz="0" w:space="0" w:color="auto"/>
        <w:right w:val="none" w:sz="0" w:space="0" w:color="auto"/>
      </w:divBdr>
      <w:divsChild>
        <w:div w:id="889728176">
          <w:marLeft w:val="446"/>
          <w:marRight w:val="0"/>
          <w:marTop w:val="0"/>
          <w:marBottom w:val="0"/>
          <w:divBdr>
            <w:top w:val="none" w:sz="0" w:space="0" w:color="auto"/>
            <w:left w:val="none" w:sz="0" w:space="0" w:color="auto"/>
            <w:bottom w:val="none" w:sz="0" w:space="0" w:color="auto"/>
            <w:right w:val="none" w:sz="0" w:space="0" w:color="auto"/>
          </w:divBdr>
        </w:div>
        <w:div w:id="1068303087">
          <w:marLeft w:val="446"/>
          <w:marRight w:val="0"/>
          <w:marTop w:val="0"/>
          <w:marBottom w:val="0"/>
          <w:divBdr>
            <w:top w:val="none" w:sz="0" w:space="0" w:color="auto"/>
            <w:left w:val="none" w:sz="0" w:space="0" w:color="auto"/>
            <w:bottom w:val="none" w:sz="0" w:space="0" w:color="auto"/>
            <w:right w:val="none" w:sz="0" w:space="0" w:color="auto"/>
          </w:divBdr>
        </w:div>
        <w:div w:id="1315256815">
          <w:marLeft w:val="446"/>
          <w:marRight w:val="0"/>
          <w:marTop w:val="0"/>
          <w:marBottom w:val="0"/>
          <w:divBdr>
            <w:top w:val="none" w:sz="0" w:space="0" w:color="auto"/>
            <w:left w:val="none" w:sz="0" w:space="0" w:color="auto"/>
            <w:bottom w:val="none" w:sz="0" w:space="0" w:color="auto"/>
            <w:right w:val="none" w:sz="0" w:space="0" w:color="auto"/>
          </w:divBdr>
        </w:div>
        <w:div w:id="1651247867">
          <w:marLeft w:val="446"/>
          <w:marRight w:val="0"/>
          <w:marTop w:val="0"/>
          <w:marBottom w:val="0"/>
          <w:divBdr>
            <w:top w:val="none" w:sz="0" w:space="0" w:color="auto"/>
            <w:left w:val="none" w:sz="0" w:space="0" w:color="auto"/>
            <w:bottom w:val="none" w:sz="0" w:space="0" w:color="auto"/>
            <w:right w:val="none" w:sz="0" w:space="0" w:color="auto"/>
          </w:divBdr>
        </w:div>
        <w:div w:id="1924340132">
          <w:marLeft w:val="446"/>
          <w:marRight w:val="0"/>
          <w:marTop w:val="0"/>
          <w:marBottom w:val="0"/>
          <w:divBdr>
            <w:top w:val="none" w:sz="0" w:space="0" w:color="auto"/>
            <w:left w:val="none" w:sz="0" w:space="0" w:color="auto"/>
            <w:bottom w:val="none" w:sz="0" w:space="0" w:color="auto"/>
            <w:right w:val="none" w:sz="0" w:space="0" w:color="auto"/>
          </w:divBdr>
        </w:div>
      </w:divsChild>
    </w:div>
    <w:div w:id="1039627870">
      <w:bodyDiv w:val="1"/>
      <w:marLeft w:val="0"/>
      <w:marRight w:val="0"/>
      <w:marTop w:val="0"/>
      <w:marBottom w:val="0"/>
      <w:divBdr>
        <w:top w:val="none" w:sz="0" w:space="0" w:color="auto"/>
        <w:left w:val="none" w:sz="0" w:space="0" w:color="auto"/>
        <w:bottom w:val="none" w:sz="0" w:space="0" w:color="auto"/>
        <w:right w:val="none" w:sz="0" w:space="0" w:color="auto"/>
      </w:divBdr>
    </w:div>
    <w:div w:id="1395859922">
      <w:bodyDiv w:val="1"/>
      <w:marLeft w:val="0"/>
      <w:marRight w:val="0"/>
      <w:marTop w:val="0"/>
      <w:marBottom w:val="0"/>
      <w:divBdr>
        <w:top w:val="none" w:sz="0" w:space="0" w:color="auto"/>
        <w:left w:val="none" w:sz="0" w:space="0" w:color="auto"/>
        <w:bottom w:val="none" w:sz="0" w:space="0" w:color="auto"/>
        <w:right w:val="none" w:sz="0" w:space="0" w:color="auto"/>
      </w:divBdr>
    </w:div>
    <w:div w:id="1704089535">
      <w:bodyDiv w:val="1"/>
      <w:marLeft w:val="0"/>
      <w:marRight w:val="0"/>
      <w:marTop w:val="0"/>
      <w:marBottom w:val="0"/>
      <w:divBdr>
        <w:top w:val="none" w:sz="0" w:space="0" w:color="auto"/>
        <w:left w:val="none" w:sz="0" w:space="0" w:color="auto"/>
        <w:bottom w:val="none" w:sz="0" w:space="0" w:color="auto"/>
        <w:right w:val="none" w:sz="0" w:space="0" w:color="auto"/>
      </w:divBdr>
    </w:div>
    <w:div w:id="2038121098">
      <w:bodyDiv w:val="1"/>
      <w:marLeft w:val="0"/>
      <w:marRight w:val="0"/>
      <w:marTop w:val="0"/>
      <w:marBottom w:val="0"/>
      <w:divBdr>
        <w:top w:val="none" w:sz="0" w:space="0" w:color="auto"/>
        <w:left w:val="none" w:sz="0" w:space="0" w:color="auto"/>
        <w:bottom w:val="none" w:sz="0" w:space="0" w:color="auto"/>
        <w:right w:val="none" w:sz="0" w:space="0" w:color="auto"/>
      </w:divBdr>
      <w:divsChild>
        <w:div w:id="361829584">
          <w:marLeft w:val="0"/>
          <w:marRight w:val="0"/>
          <w:marTop w:val="240"/>
          <w:marBottom w:val="0"/>
          <w:divBdr>
            <w:top w:val="none" w:sz="0" w:space="0" w:color="auto"/>
            <w:left w:val="none" w:sz="0" w:space="0" w:color="auto"/>
            <w:bottom w:val="none" w:sz="0" w:space="0" w:color="auto"/>
            <w:right w:val="none" w:sz="0" w:space="0" w:color="auto"/>
          </w:divBdr>
        </w:div>
        <w:div w:id="382876064">
          <w:marLeft w:val="0"/>
          <w:marRight w:val="0"/>
          <w:marTop w:val="240"/>
          <w:marBottom w:val="0"/>
          <w:divBdr>
            <w:top w:val="none" w:sz="0" w:space="0" w:color="auto"/>
            <w:left w:val="none" w:sz="0" w:space="0" w:color="auto"/>
            <w:bottom w:val="none" w:sz="0" w:space="0" w:color="auto"/>
            <w:right w:val="none" w:sz="0" w:space="0" w:color="auto"/>
          </w:divBdr>
        </w:div>
        <w:div w:id="544608705">
          <w:marLeft w:val="0"/>
          <w:marRight w:val="0"/>
          <w:marTop w:val="240"/>
          <w:marBottom w:val="0"/>
          <w:divBdr>
            <w:top w:val="none" w:sz="0" w:space="0" w:color="auto"/>
            <w:left w:val="none" w:sz="0" w:space="0" w:color="auto"/>
            <w:bottom w:val="none" w:sz="0" w:space="0" w:color="auto"/>
            <w:right w:val="none" w:sz="0" w:space="0" w:color="auto"/>
          </w:divBdr>
        </w:div>
        <w:div w:id="649358862">
          <w:marLeft w:val="0"/>
          <w:marRight w:val="0"/>
          <w:marTop w:val="240"/>
          <w:marBottom w:val="0"/>
          <w:divBdr>
            <w:top w:val="none" w:sz="0" w:space="0" w:color="auto"/>
            <w:left w:val="none" w:sz="0" w:space="0" w:color="auto"/>
            <w:bottom w:val="none" w:sz="0" w:space="0" w:color="auto"/>
            <w:right w:val="none" w:sz="0" w:space="0" w:color="auto"/>
          </w:divBdr>
        </w:div>
        <w:div w:id="1191450021">
          <w:marLeft w:val="0"/>
          <w:marRight w:val="0"/>
          <w:marTop w:val="240"/>
          <w:marBottom w:val="0"/>
          <w:divBdr>
            <w:top w:val="none" w:sz="0" w:space="0" w:color="auto"/>
            <w:left w:val="none" w:sz="0" w:space="0" w:color="auto"/>
            <w:bottom w:val="none" w:sz="0" w:space="0" w:color="auto"/>
            <w:right w:val="none" w:sz="0" w:space="0" w:color="auto"/>
          </w:divBdr>
        </w:div>
      </w:divsChild>
    </w:div>
    <w:div w:id="21452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EE48-3E0A-4766-B3E1-26DEB3C5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Whitehead</dc:creator>
  <cp:keywords/>
  <dc:description/>
  <cp:lastModifiedBy>Whitehead</cp:lastModifiedBy>
  <cp:revision>3</cp:revision>
  <cp:lastPrinted>2019-12-11T14:05:00Z</cp:lastPrinted>
  <dcterms:created xsi:type="dcterms:W3CDTF">2020-04-23T13:31:00Z</dcterms:created>
  <dcterms:modified xsi:type="dcterms:W3CDTF">2020-05-06T15:35:00Z</dcterms:modified>
</cp:coreProperties>
</file>